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211" w:rsidRDefault="00B14211" w:rsidP="00B14211">
      <w:pPr>
        <w:pStyle w:val="2"/>
        <w:spacing w:line="240" w:lineRule="atLeast"/>
        <w:jc w:val="center"/>
        <w:rPr>
          <w:rFonts w:ascii="黑体"/>
        </w:rPr>
      </w:pPr>
      <w:bookmarkStart w:id="0" w:name="_GoBack"/>
      <w:r>
        <w:rPr>
          <w:rFonts w:ascii="黑体" w:hint="eastAsia"/>
        </w:rPr>
        <w:t>中国科学院大学校部</w:t>
      </w:r>
    </w:p>
    <w:p w:rsidR="00B14211" w:rsidRDefault="00B14211" w:rsidP="00B14211">
      <w:pPr>
        <w:pStyle w:val="2"/>
        <w:spacing w:line="240" w:lineRule="atLeast"/>
        <w:jc w:val="center"/>
        <w:rPr>
          <w:rFonts w:ascii="黑体"/>
        </w:rPr>
      </w:pPr>
      <w:r>
        <w:rPr>
          <w:rFonts w:ascii="黑体" w:hint="eastAsia"/>
        </w:rPr>
        <w:t>研究生学位论文答辩</w:t>
      </w:r>
      <w:r>
        <w:rPr>
          <w:rFonts w:ascii="黑体" w:hAnsi="宋体" w:hint="eastAsia"/>
        </w:rPr>
        <w:t>资格</w:t>
      </w:r>
      <w:r>
        <w:rPr>
          <w:rFonts w:ascii="黑体" w:hint="eastAsia"/>
        </w:rPr>
        <w:t>的科研成果要求</w:t>
      </w:r>
    </w:p>
    <w:p w:rsidR="00B14211" w:rsidRPr="00D3231D" w:rsidRDefault="00B14211" w:rsidP="00B14211">
      <w:pPr>
        <w:jc w:val="center"/>
        <w:rPr>
          <w:b/>
          <w:sz w:val="28"/>
          <w:szCs w:val="28"/>
        </w:rPr>
      </w:pPr>
      <w:r w:rsidRPr="00D3231D">
        <w:rPr>
          <w:b/>
          <w:sz w:val="28"/>
          <w:szCs w:val="28"/>
        </w:rPr>
        <w:t>（管理科学与工程）</w:t>
      </w:r>
    </w:p>
    <w:p w:rsidR="00B14211" w:rsidRDefault="00B14211" w:rsidP="00B14211">
      <w:pPr>
        <w:ind w:firstLineChars="200" w:firstLine="504"/>
        <w:rPr>
          <w:rFonts w:ascii="宋体"/>
          <w:spacing w:val="6"/>
          <w:sz w:val="24"/>
        </w:rPr>
      </w:pPr>
    </w:p>
    <w:p w:rsidR="00B14211" w:rsidRPr="00AE2C55" w:rsidRDefault="00B14211" w:rsidP="00B14211">
      <w:pPr>
        <w:spacing w:line="460" w:lineRule="exact"/>
        <w:ind w:firstLineChars="200" w:firstLine="504"/>
        <w:rPr>
          <w:rFonts w:ascii="宋体" w:hAnsi="宋体"/>
          <w:spacing w:val="6"/>
          <w:sz w:val="24"/>
        </w:rPr>
      </w:pPr>
      <w:r>
        <w:rPr>
          <w:rFonts w:ascii="宋体" w:hAnsi="宋体" w:hint="eastAsia"/>
          <w:spacing w:val="6"/>
          <w:sz w:val="24"/>
        </w:rPr>
        <w:t>为进一步提高我院研究生的培养质量，确保研究生在学期间发表的学术论文水平，根据</w:t>
      </w:r>
      <w:r>
        <w:rPr>
          <w:rFonts w:ascii="宋体" w:hAnsi="宋体" w:hint="eastAsia"/>
          <w:sz w:val="24"/>
        </w:rPr>
        <w:t>中国科学院大学</w:t>
      </w:r>
      <w:r>
        <w:rPr>
          <w:rFonts w:ascii="宋体" w:hAnsi="宋体" w:hint="eastAsia"/>
          <w:spacing w:val="6"/>
          <w:sz w:val="24"/>
        </w:rPr>
        <w:t>学位评定委员会发布的学科评议组会议纪要精神，对研究生攻读学位期间取得的科研成果进行</w:t>
      </w:r>
      <w:r w:rsidRPr="005C55BD">
        <w:rPr>
          <w:rFonts w:ascii="宋体" w:hAnsi="宋体" w:hint="eastAsia"/>
          <w:spacing w:val="6"/>
          <w:sz w:val="24"/>
        </w:rPr>
        <w:t>量化规范，特制定</w:t>
      </w:r>
      <w:r w:rsidRPr="00CC596B">
        <w:rPr>
          <w:rFonts w:ascii="宋体" w:hAnsi="宋体" w:hint="eastAsia"/>
          <w:spacing w:val="6"/>
          <w:sz w:val="24"/>
        </w:rPr>
        <w:t>管理科学与工程学科</w:t>
      </w:r>
      <w:r w:rsidRPr="00373316">
        <w:rPr>
          <w:rFonts w:ascii="宋体" w:hAnsi="宋体" w:hint="eastAsia"/>
          <w:sz w:val="24"/>
        </w:rPr>
        <w:t>（含</w:t>
      </w:r>
      <w:r w:rsidRPr="008919D9">
        <w:rPr>
          <w:rFonts w:ascii="宋体" w:hAnsi="宋体" w:hint="eastAsia"/>
          <w:sz w:val="24"/>
        </w:rPr>
        <w:t>科技创新管理博士</w:t>
      </w:r>
      <w:r w:rsidRPr="00AE2C55">
        <w:rPr>
          <w:rFonts w:ascii="宋体" w:hAnsi="宋体" w:hint="eastAsia"/>
          <w:sz w:val="24"/>
        </w:rPr>
        <w:t>班、国防战略管理博士班、新疆博士班）</w:t>
      </w:r>
      <w:r w:rsidRPr="00AE2C55">
        <w:rPr>
          <w:rFonts w:ascii="宋体" w:hAnsi="宋体" w:hint="eastAsia"/>
          <w:spacing w:val="6"/>
          <w:sz w:val="24"/>
        </w:rPr>
        <w:t>的学术论文量化细则及核心期刊目录，该规定从</w:t>
      </w:r>
      <w:r w:rsidRPr="00AE2C55">
        <w:rPr>
          <w:rFonts w:ascii="宋体" w:hAnsi="宋体"/>
          <w:spacing w:val="6"/>
          <w:sz w:val="24"/>
        </w:rPr>
        <w:t>2016</w:t>
      </w:r>
      <w:r w:rsidRPr="00AE2C55">
        <w:rPr>
          <w:rFonts w:ascii="宋体" w:hAnsi="宋体" w:hint="eastAsia"/>
          <w:spacing w:val="6"/>
          <w:sz w:val="24"/>
        </w:rPr>
        <w:t>年</w:t>
      </w:r>
      <w:r w:rsidRPr="00AE2C55">
        <w:rPr>
          <w:rFonts w:ascii="宋体" w:hAnsi="宋体"/>
          <w:spacing w:val="6"/>
          <w:sz w:val="24"/>
        </w:rPr>
        <w:t>1</w:t>
      </w:r>
      <w:r w:rsidRPr="00AE2C55">
        <w:rPr>
          <w:rFonts w:ascii="宋体" w:hAnsi="宋体" w:hint="eastAsia"/>
          <w:spacing w:val="6"/>
          <w:sz w:val="24"/>
        </w:rPr>
        <w:t>月开始执行。</w:t>
      </w:r>
    </w:p>
    <w:p w:rsidR="00B14211" w:rsidRPr="00AE2C55" w:rsidRDefault="00B14211" w:rsidP="00B14211">
      <w:pPr>
        <w:spacing w:line="460" w:lineRule="exact"/>
        <w:rPr>
          <w:rFonts w:ascii="宋体"/>
          <w:b/>
          <w:sz w:val="24"/>
        </w:rPr>
      </w:pPr>
      <w:r w:rsidRPr="00AE2C55">
        <w:rPr>
          <w:rFonts w:ascii="宋体" w:hAnsi="宋体" w:hint="eastAsia"/>
          <w:b/>
          <w:sz w:val="24"/>
        </w:rPr>
        <w:t>一、研究生申请学位论文答辩资格科研成果要求</w:t>
      </w:r>
    </w:p>
    <w:p w:rsidR="00B14211" w:rsidRPr="00AE2C55" w:rsidRDefault="00B14211" w:rsidP="00B14211">
      <w:pPr>
        <w:spacing w:beforeLines="50" w:before="156" w:line="460" w:lineRule="exact"/>
        <w:ind w:firstLineChars="200" w:firstLine="480"/>
        <w:rPr>
          <w:rFonts w:ascii="宋体"/>
          <w:sz w:val="24"/>
        </w:rPr>
      </w:pPr>
      <w:r w:rsidRPr="00AE2C55">
        <w:rPr>
          <w:rFonts w:ascii="宋体" w:hAnsi="宋体"/>
          <w:sz w:val="24"/>
        </w:rPr>
        <w:t>1.</w:t>
      </w:r>
      <w:r w:rsidRPr="00AE2C55">
        <w:rPr>
          <w:rFonts w:ascii="宋体" w:hAnsi="宋体" w:hint="eastAsia"/>
          <w:sz w:val="24"/>
        </w:rPr>
        <w:t>学历硕士、博士</w:t>
      </w:r>
    </w:p>
    <w:p w:rsidR="00B14211" w:rsidRPr="00AE2C55" w:rsidRDefault="00B14211" w:rsidP="00B14211">
      <w:pPr>
        <w:spacing w:line="460" w:lineRule="exact"/>
        <w:ind w:firstLineChars="200" w:firstLine="480"/>
        <w:rPr>
          <w:rFonts w:ascii="宋体"/>
          <w:sz w:val="24"/>
        </w:rPr>
      </w:pPr>
      <w:r w:rsidRPr="00AE2C55">
        <w:rPr>
          <w:rFonts w:ascii="宋体" w:hAnsi="宋体" w:hint="eastAsia"/>
          <w:sz w:val="24"/>
        </w:rPr>
        <w:t>申请硕士学位论文答辩者，应在经管学院指定的国内外本学科专业核心期刊或SCI/SSCI/ABI期刊上至少公开发表一篇（含已接收）与学位论文有关的研究性学术论文。</w:t>
      </w:r>
    </w:p>
    <w:p w:rsidR="00B14211" w:rsidRPr="00AE2C55" w:rsidRDefault="00B14211" w:rsidP="00B14211">
      <w:pPr>
        <w:spacing w:line="460" w:lineRule="exact"/>
        <w:ind w:firstLineChars="200" w:firstLine="504"/>
        <w:rPr>
          <w:rFonts w:ascii="宋体" w:hAnsi="宋体"/>
          <w:spacing w:val="6"/>
          <w:sz w:val="24"/>
        </w:rPr>
      </w:pPr>
      <w:r w:rsidRPr="00AE2C55">
        <w:rPr>
          <w:rFonts w:ascii="宋体" w:hAnsi="宋体" w:hint="eastAsia"/>
          <w:spacing w:val="6"/>
          <w:sz w:val="24"/>
        </w:rPr>
        <w:t>在</w:t>
      </w:r>
      <w:r w:rsidRPr="00AE2C55">
        <w:rPr>
          <w:rFonts w:ascii="宋体" w:hAnsi="宋体"/>
          <w:spacing w:val="6"/>
          <w:sz w:val="24"/>
        </w:rPr>
        <w:t>985</w:t>
      </w:r>
      <w:r w:rsidRPr="00AE2C55">
        <w:rPr>
          <w:rFonts w:ascii="宋体" w:hAnsi="宋体" w:hint="eastAsia"/>
          <w:spacing w:val="6"/>
          <w:sz w:val="24"/>
        </w:rPr>
        <w:t>大学学报（自然科学版）或其它高质量的国际学术期刊上正式发表的论文，需提交</w:t>
      </w:r>
      <w:r w:rsidRPr="00AE2C55">
        <w:rPr>
          <w:rFonts w:ascii="宋体" w:hAnsi="宋体" w:hint="eastAsia"/>
          <w:b/>
          <w:color w:val="000000"/>
          <w:sz w:val="24"/>
          <w:u w:val="single"/>
        </w:rPr>
        <w:t>经管学院学术委员会审核，审核通过后</w:t>
      </w:r>
      <w:r w:rsidRPr="00AE2C55">
        <w:rPr>
          <w:rFonts w:ascii="宋体" w:hAnsi="宋体" w:hint="eastAsia"/>
          <w:spacing w:val="6"/>
          <w:sz w:val="24"/>
        </w:rPr>
        <w:t>视同一篇国内本学科专业核心期刊论文。该规定仅适用于硕士研究生。</w:t>
      </w:r>
    </w:p>
    <w:p w:rsidR="00B14211" w:rsidRPr="00AE2C55" w:rsidRDefault="00B14211" w:rsidP="00B14211">
      <w:pPr>
        <w:spacing w:line="460" w:lineRule="exact"/>
        <w:ind w:firstLineChars="200" w:firstLine="480"/>
        <w:rPr>
          <w:rFonts w:ascii="宋体" w:hAnsi="宋体"/>
          <w:spacing w:val="6"/>
          <w:sz w:val="24"/>
        </w:rPr>
      </w:pPr>
      <w:r w:rsidRPr="00AE2C55">
        <w:rPr>
          <w:rFonts w:ascii="宋体" w:hAnsi="宋体" w:hint="eastAsia"/>
          <w:sz w:val="24"/>
        </w:rPr>
        <w:t>申请博士学位论文答辩者（不含创新管理博士班、国防战略博士班、新疆博士班</w:t>
      </w:r>
      <w:r w:rsidRPr="00AE2C55">
        <w:rPr>
          <w:rFonts w:ascii="宋体" w:hAnsi="宋体"/>
          <w:sz w:val="24"/>
        </w:rPr>
        <w:t>）</w:t>
      </w:r>
      <w:r w:rsidRPr="00AE2C55">
        <w:rPr>
          <w:rFonts w:ascii="宋体" w:hAnsi="宋体" w:hint="eastAsia"/>
          <w:sz w:val="24"/>
        </w:rPr>
        <w:t>，应公开在</w:t>
      </w:r>
      <w:r w:rsidRPr="00AE2C55">
        <w:rPr>
          <w:rFonts w:ascii="宋体" w:hAnsi="宋体"/>
          <w:sz w:val="24"/>
        </w:rPr>
        <w:t>SCI/SSCI/ABI</w:t>
      </w:r>
      <w:r w:rsidRPr="00AE2C55">
        <w:rPr>
          <w:rFonts w:ascii="宋体" w:hAnsi="宋体" w:hint="eastAsia"/>
          <w:sz w:val="24"/>
        </w:rPr>
        <w:t>期刊或经管学院指定的国内外本学科专业核心期刊（带“</w:t>
      </w:r>
      <w:r w:rsidRPr="00AE2C55">
        <w:rPr>
          <w:rFonts w:ascii="宋体" w:hAnsi="宋体"/>
          <w:sz w:val="24"/>
        </w:rPr>
        <w:t>*”的）上</w:t>
      </w:r>
      <w:r w:rsidRPr="00AE2C55">
        <w:rPr>
          <w:rFonts w:ascii="宋体" w:hAnsi="宋体" w:hint="eastAsia"/>
          <w:sz w:val="24"/>
        </w:rPr>
        <w:t>发表两篇及以上（含已接收）与学位论文有关的研究性学术论文，且其中至少一篇在</w:t>
      </w:r>
      <w:r w:rsidRPr="00AE2C55">
        <w:rPr>
          <w:rFonts w:ascii="宋体" w:hAnsi="宋体"/>
          <w:sz w:val="24"/>
        </w:rPr>
        <w:t>SCI、SSCI</w:t>
      </w:r>
      <w:r w:rsidRPr="00AE2C55">
        <w:rPr>
          <w:rFonts w:ascii="宋体" w:hAnsi="宋体" w:hint="eastAsia"/>
          <w:sz w:val="24"/>
        </w:rPr>
        <w:t>、</w:t>
      </w:r>
      <w:r w:rsidRPr="00AE2C55">
        <w:rPr>
          <w:rFonts w:ascii="宋体" w:hAnsi="宋体"/>
          <w:sz w:val="24"/>
        </w:rPr>
        <w:t>ABI收录</w:t>
      </w:r>
      <w:r w:rsidRPr="00AE2C55">
        <w:rPr>
          <w:rFonts w:ascii="宋体" w:hAnsi="宋体" w:hint="eastAsia"/>
          <w:sz w:val="24"/>
        </w:rPr>
        <w:t>期刊、</w:t>
      </w:r>
      <w:r w:rsidR="00C908C1">
        <w:rPr>
          <w:rFonts w:ascii="宋体" w:hAnsi="宋体" w:hint="eastAsia"/>
          <w:sz w:val="24"/>
        </w:rPr>
        <w:t>10</w:t>
      </w:r>
      <w:r w:rsidRPr="00AE2C55">
        <w:rPr>
          <w:rFonts w:ascii="宋体" w:hAnsi="宋体"/>
          <w:sz w:val="24"/>
        </w:rPr>
        <w:t>种学院指定中文期刊</w:t>
      </w:r>
      <w:r w:rsidRPr="00AE2C55">
        <w:rPr>
          <w:rFonts w:ascii="宋体" w:hAnsi="宋体" w:hint="eastAsia"/>
          <w:sz w:val="24"/>
        </w:rPr>
        <w:t>（管理科学学报、系统工程理论与实践、经济研究、管理世界、经济学季刊</w:t>
      </w:r>
      <w:r w:rsidR="003F2E32" w:rsidRPr="00AE2C55">
        <w:rPr>
          <w:rFonts w:ascii="宋体" w:hAnsi="宋体" w:hint="eastAsia"/>
          <w:sz w:val="24"/>
        </w:rPr>
        <w:t>、科研管理、科学学研究、中国行政管理、管理评论、公共管理学报</w:t>
      </w:r>
      <w:r w:rsidRPr="00AE2C55">
        <w:rPr>
          <w:rFonts w:ascii="宋体" w:hAnsi="宋体"/>
          <w:sz w:val="24"/>
        </w:rPr>
        <w:t>）</w:t>
      </w:r>
      <w:r w:rsidRPr="00AE2C55">
        <w:rPr>
          <w:rFonts w:ascii="宋体" w:hAnsi="宋体" w:hint="eastAsia"/>
          <w:sz w:val="24"/>
        </w:rPr>
        <w:t>上发表（含已接收）</w:t>
      </w:r>
      <w:r w:rsidRPr="00AE2C55">
        <w:rPr>
          <w:rFonts w:ascii="宋体" w:hAnsi="宋体" w:hint="eastAsia"/>
          <w:spacing w:val="6"/>
          <w:sz w:val="24"/>
        </w:rPr>
        <w:t>。</w:t>
      </w:r>
    </w:p>
    <w:p w:rsidR="00B14211" w:rsidRPr="00CC596B" w:rsidRDefault="00B14211" w:rsidP="00B14211">
      <w:pPr>
        <w:spacing w:beforeLines="50" w:before="156" w:line="360" w:lineRule="auto"/>
        <w:ind w:firstLineChars="200" w:firstLine="480"/>
        <w:rPr>
          <w:rFonts w:ascii="宋体" w:hAnsi="宋体"/>
          <w:color w:val="FF0000"/>
          <w:sz w:val="24"/>
        </w:rPr>
      </w:pPr>
      <w:r w:rsidRPr="00AE2C55">
        <w:rPr>
          <w:rFonts w:ascii="宋体" w:hAnsi="宋体" w:hint="eastAsia"/>
          <w:sz w:val="24"/>
        </w:rPr>
        <w:t>创新管理博士班博士研究生申请学位论文答辩者，应至少在管理学院指定的核心期刊上（带*号）公开发表2篇（含已接受）与学位论文有关的研究性学术论文。</w:t>
      </w:r>
    </w:p>
    <w:p w:rsidR="00B14211" w:rsidRPr="00CC596B" w:rsidRDefault="00B14211" w:rsidP="00B14211">
      <w:pPr>
        <w:spacing w:beforeLines="50" w:before="156" w:line="360" w:lineRule="auto"/>
        <w:ind w:firstLineChars="200" w:firstLine="480"/>
        <w:rPr>
          <w:rFonts w:ascii="宋体" w:hAnsi="宋体"/>
          <w:sz w:val="24"/>
        </w:rPr>
      </w:pPr>
      <w:r w:rsidRPr="00CC596B">
        <w:rPr>
          <w:rFonts w:ascii="宋体" w:hAnsi="宋体" w:hint="eastAsia"/>
          <w:sz w:val="24"/>
        </w:rPr>
        <w:lastRenderedPageBreak/>
        <w:t>国防战略管理博士班博士研究生申请学位论文答辩者，应至少公开发表2篇（含已接受）与学位论文有关的研究性学术论文。其中至少1篇须发表在管理学院指定的核心期刊上（带“*”的），另一篇可以在规定的军事类学术期刊上发表（目录附后）。</w:t>
      </w:r>
    </w:p>
    <w:p w:rsidR="00B14211" w:rsidRPr="00CC596B" w:rsidRDefault="00B14211" w:rsidP="00B14211">
      <w:pPr>
        <w:spacing w:line="360" w:lineRule="auto"/>
        <w:ind w:firstLineChars="200" w:firstLine="480"/>
        <w:rPr>
          <w:rFonts w:ascii="宋体" w:hAnsi="宋体"/>
          <w:sz w:val="24"/>
        </w:rPr>
      </w:pPr>
      <w:r w:rsidRPr="00CC596B">
        <w:rPr>
          <w:rFonts w:ascii="宋体" w:hAnsi="宋体" w:hint="eastAsia"/>
          <w:sz w:val="24"/>
        </w:rPr>
        <w:t>新疆博士班博士研究生申请学位论文答辩者，应至少公开发表2篇（含已接受）与学位论文有关的研究性学术论文。其中至少一篇需发表在管理学院指定的核心期刊上（带*号），另一篇可以在规定的新疆地区核心期刊上（</w:t>
      </w:r>
      <w:r w:rsidR="00AE2C55">
        <w:rPr>
          <w:rFonts w:ascii="宋体" w:hAnsi="宋体" w:hint="eastAsia"/>
          <w:sz w:val="24"/>
        </w:rPr>
        <w:t>见期刊目录</w:t>
      </w:r>
      <w:r w:rsidRPr="00CC596B">
        <w:rPr>
          <w:rFonts w:ascii="宋体" w:hAnsi="宋体" w:hint="eastAsia"/>
          <w:sz w:val="24"/>
        </w:rPr>
        <w:t>）。</w:t>
      </w:r>
    </w:p>
    <w:p w:rsidR="00B14211" w:rsidRPr="00CC596B" w:rsidRDefault="00B14211" w:rsidP="00B14211">
      <w:pPr>
        <w:spacing w:beforeLines="50" w:before="156" w:line="360" w:lineRule="auto"/>
        <w:ind w:firstLineChars="200" w:firstLine="480"/>
        <w:rPr>
          <w:rFonts w:ascii="宋体" w:hAnsi="宋体"/>
          <w:sz w:val="24"/>
        </w:rPr>
      </w:pPr>
      <w:r w:rsidRPr="00CC596B">
        <w:rPr>
          <w:rFonts w:ascii="宋体" w:hAnsi="宋体" w:hint="eastAsia"/>
          <w:sz w:val="24"/>
        </w:rPr>
        <w:t>创新管理博士班、国防战略</w:t>
      </w:r>
      <w:r>
        <w:rPr>
          <w:rFonts w:ascii="宋体" w:hAnsi="宋体" w:hint="eastAsia"/>
          <w:sz w:val="24"/>
        </w:rPr>
        <w:t>管理</w:t>
      </w:r>
      <w:r w:rsidRPr="00CC596B">
        <w:rPr>
          <w:rFonts w:ascii="宋体" w:hAnsi="宋体" w:hint="eastAsia"/>
          <w:sz w:val="24"/>
        </w:rPr>
        <w:t>博士班、新疆博士班在国际学术期刊或国际学术会议上发表的论文，被</w:t>
      </w:r>
      <w:r w:rsidRPr="00CC596B">
        <w:rPr>
          <w:rFonts w:ascii="宋体" w:hAnsi="宋体" w:hint="eastAsia"/>
          <w:color w:val="000000"/>
          <w:sz w:val="24"/>
        </w:rPr>
        <w:t>SCI、EI、SSCI</w:t>
      </w:r>
      <w:r w:rsidRPr="00CC596B">
        <w:rPr>
          <w:rFonts w:ascii="宋体" w:hAnsi="宋体" w:hint="eastAsia"/>
          <w:sz w:val="24"/>
        </w:rPr>
        <w:t>检索或收录的</w:t>
      </w:r>
      <w:r w:rsidRPr="00CC596B">
        <w:rPr>
          <w:rFonts w:ascii="宋体" w:hAnsi="宋体" w:hint="eastAsia"/>
          <w:b/>
          <w:color w:val="000000"/>
          <w:sz w:val="24"/>
          <w:u w:val="single"/>
        </w:rPr>
        <w:t>（需提供检索证明）</w:t>
      </w:r>
      <w:r w:rsidRPr="00CC596B">
        <w:rPr>
          <w:rFonts w:ascii="宋体" w:hAnsi="宋体" w:hint="eastAsia"/>
          <w:sz w:val="24"/>
        </w:rPr>
        <w:t>，等同于在本领域核心期刊上发表一篇论文。</w:t>
      </w:r>
    </w:p>
    <w:p w:rsidR="00B14211" w:rsidRPr="00CC596B" w:rsidRDefault="00B14211" w:rsidP="00B14211">
      <w:pPr>
        <w:spacing w:beforeLines="50" w:before="156" w:line="360" w:lineRule="auto"/>
        <w:ind w:firstLineChars="200" w:firstLine="480"/>
        <w:rPr>
          <w:rFonts w:ascii="宋体" w:hAnsi="宋体"/>
          <w:sz w:val="24"/>
        </w:rPr>
      </w:pPr>
      <w:r w:rsidRPr="00CC596B">
        <w:rPr>
          <w:rFonts w:ascii="宋体" w:hAnsi="宋体" w:hint="eastAsia"/>
          <w:sz w:val="24"/>
        </w:rPr>
        <w:t>创新管理博士班、国防战略博士班、新疆博士班在中国科协等一级学会主办的管理类期刊和</w:t>
      </w:r>
      <w:r w:rsidRPr="00CC596B">
        <w:rPr>
          <w:rFonts w:ascii="宋体" w:hAnsi="宋体"/>
          <w:sz w:val="24"/>
        </w:rPr>
        <w:t>985</w:t>
      </w:r>
      <w:r w:rsidRPr="00CC596B">
        <w:rPr>
          <w:rFonts w:ascii="宋体" w:hAnsi="宋体" w:hint="eastAsia"/>
          <w:sz w:val="24"/>
        </w:rPr>
        <w:t>大学学报上发表的管理类学术论文，等同于在本领域核心期刊上发表一篇论文（</w:t>
      </w:r>
      <w:r w:rsidR="00AE2C55">
        <w:rPr>
          <w:rFonts w:ascii="宋体" w:hAnsi="宋体" w:hint="eastAsia"/>
          <w:sz w:val="24"/>
        </w:rPr>
        <w:t>期刊目录</w:t>
      </w:r>
      <w:r w:rsidR="000A17CC">
        <w:rPr>
          <w:rFonts w:ascii="宋体" w:hAnsi="宋体" w:hint="eastAsia"/>
          <w:sz w:val="24"/>
        </w:rPr>
        <w:t>另附</w:t>
      </w:r>
      <w:r w:rsidRPr="00CC596B">
        <w:rPr>
          <w:rFonts w:ascii="宋体" w:hAnsi="宋体" w:hint="eastAsia"/>
          <w:sz w:val="24"/>
        </w:rPr>
        <w:t xml:space="preserve">）。 </w:t>
      </w:r>
    </w:p>
    <w:p w:rsidR="00B14211" w:rsidRDefault="00B14211" w:rsidP="00B14211">
      <w:pPr>
        <w:spacing w:beforeLines="50" w:before="156" w:line="460" w:lineRule="exact"/>
        <w:ind w:firstLineChars="200" w:firstLine="480"/>
        <w:rPr>
          <w:rFonts w:ascii="宋体" w:hAnsi="宋体"/>
          <w:sz w:val="24"/>
        </w:rPr>
      </w:pPr>
      <w:r>
        <w:rPr>
          <w:rFonts w:ascii="宋体" w:hAnsi="宋体"/>
          <w:sz w:val="24"/>
        </w:rPr>
        <w:t>注</w:t>
      </w:r>
      <w:r w:rsidR="00AB3AA0">
        <w:rPr>
          <w:rFonts w:ascii="宋体" w:hAnsi="宋体" w:hint="eastAsia"/>
          <w:sz w:val="24"/>
        </w:rPr>
        <w:t>1</w:t>
      </w:r>
      <w:r>
        <w:rPr>
          <w:rFonts w:ascii="宋体" w:hAnsi="宋体"/>
          <w:sz w:val="24"/>
        </w:rPr>
        <w:t>：</w:t>
      </w:r>
      <w:r w:rsidRPr="00CC596B">
        <w:rPr>
          <w:rFonts w:ascii="宋体" w:hAnsi="宋体" w:hint="eastAsia"/>
          <w:sz w:val="24"/>
        </w:rPr>
        <w:t>从2015级学生开始须有一篇文章已发表</w:t>
      </w:r>
      <w:r>
        <w:rPr>
          <w:rFonts w:ascii="宋体" w:hAnsi="宋体"/>
          <w:sz w:val="24"/>
        </w:rPr>
        <w:t>。</w:t>
      </w:r>
    </w:p>
    <w:p w:rsidR="00AB3AA0" w:rsidRPr="00CC596B" w:rsidRDefault="00AB3AA0" w:rsidP="00AB3AA0">
      <w:pPr>
        <w:spacing w:beforeLines="50" w:before="156" w:line="460" w:lineRule="exact"/>
        <w:ind w:firstLineChars="200" w:firstLine="480"/>
        <w:rPr>
          <w:rFonts w:ascii="宋体" w:hAnsi="宋体"/>
          <w:sz w:val="24"/>
        </w:rPr>
      </w:pPr>
      <w:r w:rsidRPr="008E71E0">
        <w:rPr>
          <w:rFonts w:ascii="宋体" w:hAnsi="宋体" w:hint="eastAsia"/>
          <w:sz w:val="24"/>
        </w:rPr>
        <w:t>注2：2017年9月起入学的创新管理博士班、国防战略博士班、新疆博士班的博士生的学位论文答辩资格的科研成果要求与其他学历博士相同。</w:t>
      </w:r>
    </w:p>
    <w:p w:rsidR="00B14211" w:rsidRDefault="00B14211" w:rsidP="00B14211">
      <w:pPr>
        <w:spacing w:beforeLines="50" w:before="156" w:line="460" w:lineRule="exact"/>
        <w:ind w:firstLineChars="200" w:firstLine="480"/>
        <w:rPr>
          <w:rFonts w:ascii="宋体"/>
          <w:sz w:val="24"/>
        </w:rPr>
      </w:pPr>
      <w:r>
        <w:rPr>
          <w:rFonts w:ascii="宋体" w:hAnsi="宋体"/>
          <w:sz w:val="24"/>
        </w:rPr>
        <w:t>2</w:t>
      </w:r>
      <w:r>
        <w:rPr>
          <w:rFonts w:ascii="宋体" w:hAnsi="宋体" w:hint="eastAsia"/>
          <w:sz w:val="24"/>
        </w:rPr>
        <w:t>、港澳台及外国留学生博士</w:t>
      </w:r>
    </w:p>
    <w:p w:rsidR="00B14211" w:rsidRDefault="00B14211" w:rsidP="00B14211">
      <w:pPr>
        <w:spacing w:line="460" w:lineRule="exact"/>
        <w:ind w:firstLineChars="200" w:firstLine="480"/>
        <w:rPr>
          <w:rFonts w:ascii="宋体"/>
          <w:color w:val="000000"/>
          <w:sz w:val="24"/>
        </w:rPr>
      </w:pPr>
      <w:r>
        <w:rPr>
          <w:rFonts w:ascii="宋体" w:hAnsi="宋体" w:hint="eastAsia"/>
          <w:sz w:val="24"/>
        </w:rPr>
        <w:t>港澳台及外国留学生博士申请学位答辩者，应至少公开发表两篇（含已接收）与学位论文有关的研究性学术论文。</w:t>
      </w:r>
      <w:r>
        <w:rPr>
          <w:rFonts w:ascii="宋体" w:hAnsi="宋体" w:hint="eastAsia"/>
          <w:color w:val="000000"/>
          <w:sz w:val="24"/>
        </w:rPr>
        <w:t>其中至少一篇须发表在经</w:t>
      </w:r>
      <w:r>
        <w:rPr>
          <w:rFonts w:ascii="宋体" w:hAnsi="宋体" w:hint="eastAsia"/>
          <w:sz w:val="24"/>
        </w:rPr>
        <w:t>管学院</w:t>
      </w:r>
      <w:r>
        <w:rPr>
          <w:rFonts w:ascii="宋体" w:hAnsi="宋体" w:hint="eastAsia"/>
          <w:color w:val="000000"/>
          <w:sz w:val="24"/>
        </w:rPr>
        <w:t>指定的核心期刊（带“</w:t>
      </w:r>
      <w:r>
        <w:rPr>
          <w:rFonts w:ascii="宋体" w:hAnsi="宋体"/>
          <w:color w:val="000000"/>
          <w:sz w:val="24"/>
        </w:rPr>
        <w:t>*</w:t>
      </w:r>
      <w:r>
        <w:rPr>
          <w:rFonts w:ascii="宋体" w:hAnsi="宋体" w:hint="eastAsia"/>
          <w:color w:val="000000"/>
          <w:sz w:val="24"/>
        </w:rPr>
        <w:t>”的）上，另一篇可以在境内外公开出版的学术期刊或论文集上发表。</w:t>
      </w:r>
    </w:p>
    <w:p w:rsidR="00B14211" w:rsidRDefault="00B14211" w:rsidP="00B14211">
      <w:pPr>
        <w:spacing w:beforeLines="50" w:before="156" w:line="460" w:lineRule="exact"/>
        <w:ind w:firstLineChars="200" w:firstLine="480"/>
        <w:rPr>
          <w:rFonts w:ascii="宋体"/>
          <w:sz w:val="24"/>
        </w:rPr>
      </w:pPr>
      <w:r>
        <w:rPr>
          <w:rFonts w:ascii="宋体" w:hAnsi="宋体"/>
          <w:sz w:val="24"/>
        </w:rPr>
        <w:t>3.</w:t>
      </w:r>
      <w:r>
        <w:rPr>
          <w:rFonts w:ascii="宋体" w:hAnsi="宋体" w:hint="eastAsia"/>
          <w:sz w:val="24"/>
        </w:rPr>
        <w:t>同等学力硕士、博士</w:t>
      </w:r>
    </w:p>
    <w:p w:rsidR="00B14211" w:rsidRDefault="00B14211" w:rsidP="00B14211">
      <w:pPr>
        <w:spacing w:line="460" w:lineRule="exact"/>
        <w:ind w:firstLineChars="200" w:firstLine="480"/>
        <w:rPr>
          <w:rFonts w:ascii="宋体"/>
          <w:sz w:val="24"/>
        </w:rPr>
      </w:pPr>
      <w:r>
        <w:rPr>
          <w:rFonts w:ascii="宋体" w:hAnsi="宋体" w:hint="eastAsia"/>
          <w:sz w:val="24"/>
        </w:rPr>
        <w:t>申请同等学力硕士学位论文答辩者，应于近五年内在经管学院指定的核心期刊上至少公开发表一篇与学位论文有关的研究性学术论文。</w:t>
      </w:r>
    </w:p>
    <w:p w:rsidR="00B14211" w:rsidRDefault="00B14211" w:rsidP="00B14211">
      <w:pPr>
        <w:spacing w:line="460" w:lineRule="exact"/>
        <w:ind w:firstLineChars="200" w:firstLine="480"/>
        <w:rPr>
          <w:rFonts w:ascii="宋体"/>
          <w:sz w:val="24"/>
        </w:rPr>
      </w:pPr>
      <w:r>
        <w:rPr>
          <w:rFonts w:ascii="宋体" w:hAnsi="宋体" w:hint="eastAsia"/>
          <w:sz w:val="24"/>
        </w:rPr>
        <w:t>申请同等学力博士学位论文答辩者，需在申请学位的学科领域获得国家级或省部级以上科研成果奖，排名位列所有获奖者名单前五名（含第五名），并持有个人奖励证书。同时，应于近五年内在经管学院指定的核心期刊（带“</w:t>
      </w:r>
      <w:r>
        <w:rPr>
          <w:rFonts w:ascii="宋体" w:hAnsi="宋体"/>
          <w:sz w:val="24"/>
        </w:rPr>
        <w:t>*</w:t>
      </w:r>
      <w:r>
        <w:rPr>
          <w:rFonts w:ascii="宋体" w:hAnsi="宋体" w:hint="eastAsia"/>
          <w:sz w:val="24"/>
        </w:rPr>
        <w:t>”的）上至少公开发表三篇与学位论文有关的研究性学术论文。</w:t>
      </w:r>
    </w:p>
    <w:p w:rsidR="00B14211" w:rsidRDefault="00B14211" w:rsidP="00B14211">
      <w:pPr>
        <w:spacing w:beforeLines="50" w:before="156" w:line="460" w:lineRule="exact"/>
        <w:ind w:firstLineChars="200" w:firstLine="480"/>
        <w:rPr>
          <w:rFonts w:ascii="宋体"/>
          <w:sz w:val="24"/>
        </w:rPr>
      </w:pPr>
      <w:r>
        <w:rPr>
          <w:rFonts w:ascii="宋体" w:hAnsi="宋体"/>
          <w:sz w:val="24"/>
        </w:rPr>
        <w:lastRenderedPageBreak/>
        <w:t>4.</w:t>
      </w:r>
      <w:r>
        <w:rPr>
          <w:rFonts w:ascii="宋体" w:hAnsi="宋体" w:hint="eastAsia"/>
          <w:sz w:val="24"/>
        </w:rPr>
        <w:t>发表文章署名要求</w:t>
      </w:r>
    </w:p>
    <w:p w:rsidR="00B14211" w:rsidRDefault="00B14211" w:rsidP="00B14211">
      <w:pPr>
        <w:spacing w:line="460" w:lineRule="exact"/>
        <w:ind w:firstLineChars="200" w:firstLine="480"/>
        <w:rPr>
          <w:rFonts w:ascii="宋体" w:hAnsi="宋体"/>
          <w:sz w:val="24"/>
        </w:rPr>
      </w:pPr>
      <w:r>
        <w:rPr>
          <w:rFonts w:ascii="宋体" w:hAnsi="宋体" w:hint="eastAsia"/>
          <w:sz w:val="24"/>
        </w:rPr>
        <w:t>研究生在申请学位之前发表的学术论文，必须以第一作者（导师署名不计在内）署名、以中国科学院大学为第一署名单位。凡署名单位为“中国科学院大学”或论文中署有导师姓名的学术论文，投稿前必须经过导师审核并同意。</w:t>
      </w:r>
    </w:p>
    <w:p w:rsidR="00B14211" w:rsidRDefault="00B14211" w:rsidP="00B14211">
      <w:pPr>
        <w:spacing w:line="460" w:lineRule="exact"/>
        <w:rPr>
          <w:rFonts w:ascii="宋体"/>
          <w:b/>
          <w:sz w:val="24"/>
        </w:rPr>
      </w:pPr>
      <w:r>
        <w:rPr>
          <w:rFonts w:ascii="宋体" w:hAnsi="宋体" w:hint="eastAsia"/>
          <w:b/>
          <w:sz w:val="24"/>
        </w:rPr>
        <w:t>二、研究生在学期间取得科研成果量化规则</w:t>
      </w:r>
    </w:p>
    <w:p w:rsidR="00B14211" w:rsidRDefault="00B14211" w:rsidP="00B14211">
      <w:pPr>
        <w:spacing w:line="460" w:lineRule="exact"/>
        <w:ind w:firstLineChars="200" w:firstLine="480"/>
        <w:rPr>
          <w:rFonts w:ascii="宋体" w:hAnsi="宋体"/>
          <w:sz w:val="24"/>
        </w:rPr>
      </w:pPr>
      <w:r>
        <w:rPr>
          <w:rFonts w:ascii="宋体" w:hAnsi="宋体" w:hint="eastAsia"/>
          <w:sz w:val="24"/>
        </w:rPr>
        <w:t>1.在国际学术会议上发表的学术论文，一般不予认定。</w:t>
      </w:r>
    </w:p>
    <w:p w:rsidR="00B14211" w:rsidRDefault="00B14211" w:rsidP="00B14211">
      <w:pPr>
        <w:spacing w:line="460" w:lineRule="exact"/>
        <w:ind w:firstLineChars="200" w:firstLine="480"/>
        <w:rPr>
          <w:rFonts w:ascii="宋体" w:hAnsi="宋体"/>
          <w:sz w:val="24"/>
        </w:rPr>
      </w:pPr>
      <w:r>
        <w:rPr>
          <w:rFonts w:ascii="宋体" w:hAnsi="宋体" w:hint="eastAsia"/>
          <w:sz w:val="24"/>
        </w:rPr>
        <w:t>2. 研究生在各期刊增刊上发表的学术论文一般不予认定。</w:t>
      </w:r>
    </w:p>
    <w:p w:rsidR="00B14211" w:rsidRDefault="00B14211" w:rsidP="00B14211">
      <w:pPr>
        <w:spacing w:line="460" w:lineRule="exact"/>
        <w:ind w:firstLineChars="200" w:firstLine="480"/>
        <w:rPr>
          <w:rFonts w:ascii="宋体" w:hAnsi="宋体"/>
          <w:sz w:val="24"/>
        </w:rPr>
      </w:pPr>
      <w:r>
        <w:rPr>
          <w:rFonts w:ascii="宋体" w:hAnsi="宋体" w:hint="eastAsia"/>
          <w:sz w:val="24"/>
        </w:rPr>
        <w:t>3.凡发表学术论文的刊物不在本核心期刊目录中的，一般不予认定，特殊情况由</w:t>
      </w:r>
      <w:r>
        <w:rPr>
          <w:rFonts w:ascii="宋体" w:hAnsi="宋体" w:hint="eastAsia"/>
          <w:b/>
          <w:color w:val="000000"/>
          <w:sz w:val="24"/>
          <w:u w:val="single"/>
        </w:rPr>
        <w:t>经管学院学术委员会</w:t>
      </w:r>
      <w:r>
        <w:rPr>
          <w:rFonts w:ascii="宋体" w:hAnsi="宋体" w:hint="eastAsia"/>
          <w:sz w:val="24"/>
        </w:rPr>
        <w:t>予以确定。</w:t>
      </w:r>
    </w:p>
    <w:p w:rsidR="00B14211" w:rsidRDefault="00B14211" w:rsidP="00B14211">
      <w:pPr>
        <w:spacing w:line="460" w:lineRule="exact"/>
        <w:ind w:firstLineChars="200" w:firstLine="480"/>
        <w:rPr>
          <w:rFonts w:ascii="宋体" w:hAnsi="宋体"/>
          <w:sz w:val="24"/>
        </w:rPr>
      </w:pPr>
      <w:r>
        <w:rPr>
          <w:rFonts w:ascii="宋体" w:hAnsi="宋体" w:hint="eastAsia"/>
          <w:sz w:val="24"/>
        </w:rPr>
        <w:t>4.研究生获得一项国家级科研成果奖或获得一项省部级科研成果奖，包括自然科学奖、科技进步奖及软科学奖，并持有个人证书的，等同于在指定的核心期刊（带“*”的）上发表一篇论文。</w:t>
      </w:r>
    </w:p>
    <w:p w:rsidR="00B14211" w:rsidRDefault="00B14211" w:rsidP="00B14211">
      <w:pPr>
        <w:spacing w:beforeLines="50" w:before="156" w:line="460" w:lineRule="exact"/>
        <w:ind w:firstLineChars="200" w:firstLine="480"/>
        <w:rPr>
          <w:rFonts w:ascii="宋体"/>
          <w:sz w:val="24"/>
        </w:rPr>
      </w:pPr>
      <w:r>
        <w:rPr>
          <w:rFonts w:ascii="宋体" w:hAnsi="宋体"/>
          <w:sz w:val="24"/>
        </w:rPr>
        <w:t>5</w:t>
      </w:r>
      <w:r>
        <w:rPr>
          <w:rFonts w:ascii="宋体"/>
          <w:sz w:val="24"/>
        </w:rPr>
        <w:t>.</w:t>
      </w:r>
      <w:r>
        <w:rPr>
          <w:rFonts w:ascii="宋体" w:hAnsi="宋体" w:hint="eastAsia"/>
          <w:sz w:val="24"/>
        </w:rPr>
        <w:t>研究生有一本学术专著出版（排名在前三名之内，独撰部分在两万五千字以上），</w:t>
      </w:r>
      <w:r>
        <w:rPr>
          <w:rFonts w:ascii="宋体" w:hAnsi="宋体" w:hint="eastAsia"/>
          <w:b/>
          <w:color w:val="000000"/>
          <w:sz w:val="24"/>
          <w:u w:val="single"/>
        </w:rPr>
        <w:t>经经管学院学术委员会审核通过后</w:t>
      </w:r>
      <w:r>
        <w:rPr>
          <w:rFonts w:ascii="宋体" w:hAnsi="宋体" w:hint="eastAsia"/>
          <w:b/>
          <w:color w:val="000000"/>
          <w:sz w:val="24"/>
        </w:rPr>
        <w:t>，</w:t>
      </w:r>
      <w:r>
        <w:rPr>
          <w:rFonts w:ascii="宋体" w:hAnsi="宋体" w:hint="eastAsia"/>
          <w:sz w:val="24"/>
        </w:rPr>
        <w:t>等同于在指定的核心期刊（带“</w:t>
      </w:r>
      <w:r>
        <w:rPr>
          <w:rFonts w:ascii="宋体" w:hAnsi="宋体"/>
          <w:sz w:val="24"/>
        </w:rPr>
        <w:t>*</w:t>
      </w:r>
      <w:r>
        <w:rPr>
          <w:rFonts w:ascii="宋体" w:hAnsi="宋体" w:hint="eastAsia"/>
          <w:sz w:val="24"/>
        </w:rPr>
        <w:t>”的）上发表一篇论文。</w:t>
      </w:r>
    </w:p>
    <w:p w:rsidR="00B14211" w:rsidRDefault="00B14211" w:rsidP="00B14211">
      <w:pPr>
        <w:spacing w:line="460" w:lineRule="exact"/>
        <w:rPr>
          <w:rFonts w:ascii="宋体"/>
          <w:b/>
          <w:sz w:val="24"/>
        </w:rPr>
      </w:pPr>
      <w:r>
        <w:rPr>
          <w:rFonts w:ascii="宋体" w:hAnsi="宋体" w:hint="eastAsia"/>
          <w:b/>
          <w:sz w:val="24"/>
        </w:rPr>
        <w:t>三、核心期刊目录</w:t>
      </w:r>
    </w:p>
    <w:p w:rsidR="00B14211" w:rsidRDefault="00B14211" w:rsidP="00B14211">
      <w:pPr>
        <w:spacing w:line="460" w:lineRule="exact"/>
        <w:ind w:firstLineChars="200" w:firstLine="480"/>
        <w:rPr>
          <w:rFonts w:ascii="宋体"/>
          <w:sz w:val="24"/>
        </w:rPr>
      </w:pPr>
      <w:r>
        <w:rPr>
          <w:rFonts w:ascii="宋体" w:hAnsi="宋体" w:hint="eastAsia"/>
          <w:sz w:val="24"/>
        </w:rPr>
        <w:t>本核心期刊目录中带“</w:t>
      </w:r>
      <w:r>
        <w:rPr>
          <w:rFonts w:ascii="宋体" w:hAnsi="宋体"/>
          <w:sz w:val="24"/>
        </w:rPr>
        <w:t>*</w:t>
      </w:r>
      <w:r>
        <w:rPr>
          <w:rFonts w:ascii="宋体" w:hAnsi="宋体" w:hint="eastAsia"/>
          <w:sz w:val="24"/>
        </w:rPr>
        <w:t>”的刊物适用于申请博士学位发表学术论文选用。</w:t>
      </w:r>
    </w:p>
    <w:p w:rsidR="00B14211" w:rsidRDefault="00B14211" w:rsidP="00B14211">
      <w:pPr>
        <w:pStyle w:val="2"/>
        <w:jc w:val="center"/>
        <w:rPr>
          <w:highlight w:val="green"/>
        </w:rPr>
      </w:pPr>
    </w:p>
    <w:p w:rsidR="00B14211" w:rsidRDefault="00B14211" w:rsidP="00B14211">
      <w:pPr>
        <w:rPr>
          <w:highlight w:val="green"/>
        </w:rPr>
      </w:pPr>
    </w:p>
    <w:p w:rsidR="00B14211" w:rsidRDefault="00B14211" w:rsidP="00B14211">
      <w:pPr>
        <w:rPr>
          <w:highlight w:val="green"/>
        </w:rPr>
      </w:pPr>
    </w:p>
    <w:p w:rsidR="00B14211" w:rsidRDefault="00B14211" w:rsidP="00B14211">
      <w:pPr>
        <w:rPr>
          <w:highlight w:val="green"/>
        </w:rPr>
      </w:pPr>
    </w:p>
    <w:p w:rsidR="00B14211" w:rsidRDefault="00B14211" w:rsidP="00B14211">
      <w:pPr>
        <w:rPr>
          <w:highlight w:val="green"/>
        </w:rPr>
      </w:pPr>
    </w:p>
    <w:p w:rsidR="00B14211" w:rsidRDefault="00B14211" w:rsidP="00B14211">
      <w:pPr>
        <w:rPr>
          <w:highlight w:val="green"/>
        </w:rPr>
      </w:pPr>
    </w:p>
    <w:p w:rsidR="00B14211" w:rsidRDefault="00B14211" w:rsidP="00B14211">
      <w:pPr>
        <w:rPr>
          <w:highlight w:val="green"/>
        </w:rPr>
      </w:pPr>
    </w:p>
    <w:p w:rsidR="00B14211" w:rsidRDefault="00B14211" w:rsidP="00B14211">
      <w:pPr>
        <w:rPr>
          <w:highlight w:val="green"/>
        </w:rPr>
      </w:pPr>
    </w:p>
    <w:p w:rsidR="00B14211" w:rsidRDefault="00B14211" w:rsidP="00B14211">
      <w:pPr>
        <w:rPr>
          <w:highlight w:val="green"/>
        </w:rPr>
      </w:pPr>
    </w:p>
    <w:p w:rsidR="00B14211" w:rsidRDefault="00B14211" w:rsidP="00B14211">
      <w:pPr>
        <w:rPr>
          <w:highlight w:val="green"/>
        </w:rPr>
      </w:pPr>
    </w:p>
    <w:p w:rsidR="00B14211" w:rsidRDefault="00B14211" w:rsidP="00B14211">
      <w:pPr>
        <w:rPr>
          <w:highlight w:val="green"/>
        </w:rPr>
      </w:pPr>
    </w:p>
    <w:p w:rsidR="00B14211" w:rsidRDefault="00B14211" w:rsidP="00B14211">
      <w:pPr>
        <w:rPr>
          <w:highlight w:val="green"/>
        </w:rPr>
      </w:pPr>
    </w:p>
    <w:p w:rsidR="00B14211" w:rsidRDefault="00B14211" w:rsidP="00B14211">
      <w:pPr>
        <w:rPr>
          <w:highlight w:val="green"/>
        </w:rPr>
      </w:pPr>
    </w:p>
    <w:p w:rsidR="00B14211" w:rsidRDefault="00B14211" w:rsidP="00B14211">
      <w:pPr>
        <w:rPr>
          <w:highlight w:val="green"/>
        </w:rPr>
      </w:pPr>
    </w:p>
    <w:p w:rsidR="00B14211" w:rsidRDefault="00B14211" w:rsidP="00B14211">
      <w:pPr>
        <w:rPr>
          <w:highlight w:val="green"/>
        </w:rPr>
      </w:pPr>
    </w:p>
    <w:p w:rsidR="00B14211" w:rsidRDefault="00B14211" w:rsidP="00B14211">
      <w:pPr>
        <w:rPr>
          <w:highlight w:val="green"/>
        </w:rPr>
      </w:pPr>
    </w:p>
    <w:p w:rsidR="00B14211" w:rsidRDefault="00B14211" w:rsidP="00B14211">
      <w:pPr>
        <w:rPr>
          <w:highlight w:val="green"/>
        </w:rPr>
      </w:pPr>
    </w:p>
    <w:p w:rsidR="00B14211" w:rsidRDefault="00B14211" w:rsidP="00B14211">
      <w:pPr>
        <w:rPr>
          <w:highlight w:val="green"/>
        </w:rPr>
      </w:pPr>
    </w:p>
    <w:p w:rsidR="00B14211" w:rsidRDefault="00B14211" w:rsidP="00B14211">
      <w:pPr>
        <w:rPr>
          <w:highlight w:val="green"/>
        </w:rPr>
      </w:pPr>
    </w:p>
    <w:p w:rsidR="00B14211" w:rsidRDefault="00B14211" w:rsidP="00B14211">
      <w:pPr>
        <w:pStyle w:val="2"/>
        <w:jc w:val="center"/>
        <w:rPr>
          <w:rFonts w:ascii="黑体" w:hAnsi="华文中宋"/>
        </w:rPr>
      </w:pPr>
      <w:r w:rsidRPr="002D534B">
        <w:rPr>
          <w:rFonts w:hint="eastAsia"/>
        </w:rPr>
        <w:t>管理科学与工程学科核心期刊目录</w:t>
      </w:r>
    </w:p>
    <w:p w:rsidR="00B14211" w:rsidRDefault="00B14211" w:rsidP="00B14211">
      <w:pPr>
        <w:spacing w:line="360" w:lineRule="auto"/>
        <w:ind w:firstLineChars="200" w:firstLine="480"/>
        <w:rPr>
          <w:rFonts w:ascii="宋体"/>
          <w:sz w:val="24"/>
        </w:rPr>
      </w:pPr>
      <w:r>
        <w:rPr>
          <w:rFonts w:ascii="宋体" w:hAnsi="宋体" w:hint="eastAsia"/>
          <w:sz w:val="24"/>
        </w:rPr>
        <w:t>本核心期刊目录中带“</w:t>
      </w:r>
      <w:r>
        <w:rPr>
          <w:rFonts w:ascii="宋体" w:hAnsi="宋体"/>
          <w:sz w:val="24"/>
        </w:rPr>
        <w:t>*</w:t>
      </w:r>
      <w:r>
        <w:rPr>
          <w:rFonts w:ascii="宋体" w:hAnsi="宋体" w:hint="eastAsia"/>
          <w:sz w:val="24"/>
        </w:rPr>
        <w:t>”的刊物适用于申请博士学位发表学术论文选用。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1961"/>
        <w:gridCol w:w="5207"/>
      </w:tblGrid>
      <w:tr w:rsidR="00B14211" w:rsidTr="0087561A">
        <w:trPr>
          <w:trHeight w:val="510"/>
        </w:trPr>
        <w:tc>
          <w:tcPr>
            <w:tcW w:w="5000" w:type="pct"/>
            <w:gridSpan w:val="3"/>
          </w:tcPr>
          <w:p w:rsidR="00B14211" w:rsidRDefault="00B14211" w:rsidP="00AB3AA0">
            <w:pPr>
              <w:widowControl/>
              <w:jc w:val="center"/>
              <w:rPr>
                <w:rFonts w:ascii="黑体" w:eastAsia="黑体" w:hAnsi="宋体" w:cs="宋体"/>
                <w:b/>
                <w:sz w:val="24"/>
              </w:rPr>
            </w:pPr>
            <w:r>
              <w:rPr>
                <w:rFonts w:ascii="黑体" w:eastAsia="黑体" w:hAnsi="宋体" w:cs="宋体" w:hint="eastAsia"/>
                <w:b/>
                <w:sz w:val="24"/>
              </w:rPr>
              <w:t>管</w:t>
            </w:r>
            <w:r>
              <w:rPr>
                <w:rFonts w:ascii="黑体" w:eastAsia="黑体" w:hAnsi="宋体" w:cs="宋体"/>
                <w:b/>
                <w:sz w:val="24"/>
              </w:rPr>
              <w:t xml:space="preserve"> </w:t>
            </w:r>
            <w:r>
              <w:rPr>
                <w:rFonts w:ascii="黑体" w:eastAsia="黑体" w:hAnsi="宋体" w:cs="宋体" w:hint="eastAsia"/>
                <w:b/>
                <w:sz w:val="24"/>
              </w:rPr>
              <w:t>理</w:t>
            </w:r>
            <w:r>
              <w:rPr>
                <w:rFonts w:ascii="黑体" w:eastAsia="黑体" w:hAnsi="宋体" w:cs="宋体"/>
                <w:b/>
                <w:sz w:val="24"/>
              </w:rPr>
              <w:t xml:space="preserve"> </w:t>
            </w:r>
            <w:r>
              <w:rPr>
                <w:rFonts w:ascii="黑体" w:eastAsia="黑体" w:hAnsi="宋体" w:cs="宋体" w:hint="eastAsia"/>
                <w:b/>
                <w:sz w:val="24"/>
              </w:rPr>
              <w:t>学</w:t>
            </w:r>
          </w:p>
        </w:tc>
      </w:tr>
      <w:tr w:rsidR="00B14211" w:rsidTr="0087561A">
        <w:trPr>
          <w:trHeight w:val="312"/>
        </w:trPr>
        <w:tc>
          <w:tcPr>
            <w:tcW w:w="680" w:type="pct"/>
            <w:vMerge w:val="restart"/>
            <w:shd w:val="clear" w:color="auto" w:fill="FFFFFF"/>
            <w:vAlign w:val="center"/>
          </w:tcPr>
          <w:p w:rsidR="00B14211" w:rsidRDefault="00B14211" w:rsidP="00AB3AA0">
            <w:pPr>
              <w:widowControl/>
              <w:jc w:val="center"/>
              <w:rPr>
                <w:rFonts w:ascii="宋体"/>
                <w:b/>
                <w:color w:val="000000"/>
                <w:szCs w:val="21"/>
              </w:rPr>
            </w:pPr>
            <w:r>
              <w:rPr>
                <w:rFonts w:ascii="宋体" w:hAnsi="宋体" w:hint="eastAsia"/>
                <w:b/>
                <w:color w:val="000000"/>
                <w:szCs w:val="21"/>
              </w:rPr>
              <w:t>序号</w:t>
            </w:r>
          </w:p>
        </w:tc>
        <w:tc>
          <w:tcPr>
            <w:tcW w:w="1182" w:type="pct"/>
            <w:vMerge w:val="restart"/>
            <w:shd w:val="clear" w:color="auto" w:fill="FFFFFF"/>
            <w:vAlign w:val="center"/>
          </w:tcPr>
          <w:p w:rsidR="00B14211" w:rsidRDefault="00B14211" w:rsidP="00AB3AA0">
            <w:pPr>
              <w:widowControl/>
              <w:jc w:val="center"/>
              <w:rPr>
                <w:rFonts w:ascii="宋体" w:cs="宋体"/>
                <w:b/>
                <w:color w:val="000000"/>
                <w:szCs w:val="21"/>
              </w:rPr>
            </w:pPr>
            <w:r>
              <w:rPr>
                <w:rFonts w:ascii="宋体" w:hAnsi="宋体" w:cs="宋体" w:hint="eastAsia"/>
                <w:b/>
                <w:color w:val="000000"/>
                <w:szCs w:val="21"/>
              </w:rPr>
              <w:t>期刊名称</w:t>
            </w:r>
          </w:p>
        </w:tc>
        <w:tc>
          <w:tcPr>
            <w:tcW w:w="3137" w:type="pct"/>
            <w:vMerge w:val="restart"/>
            <w:shd w:val="clear" w:color="auto" w:fill="FFFFFF"/>
            <w:vAlign w:val="center"/>
          </w:tcPr>
          <w:p w:rsidR="00B14211" w:rsidRDefault="00B14211" w:rsidP="00AB3AA0">
            <w:pPr>
              <w:widowControl/>
              <w:jc w:val="center"/>
              <w:rPr>
                <w:rFonts w:ascii="宋体" w:cs="宋体"/>
                <w:b/>
                <w:color w:val="000000"/>
                <w:szCs w:val="21"/>
              </w:rPr>
            </w:pPr>
            <w:r>
              <w:rPr>
                <w:rFonts w:ascii="宋体" w:hAnsi="宋体" w:cs="宋体" w:hint="eastAsia"/>
                <w:b/>
                <w:color w:val="000000"/>
                <w:szCs w:val="21"/>
              </w:rPr>
              <w:t>期</w:t>
            </w:r>
            <w:r>
              <w:rPr>
                <w:rFonts w:ascii="宋体" w:hAnsi="宋体"/>
                <w:b/>
                <w:color w:val="000000"/>
                <w:szCs w:val="21"/>
              </w:rPr>
              <w:t xml:space="preserve"> </w:t>
            </w:r>
            <w:r>
              <w:rPr>
                <w:rFonts w:ascii="宋体" w:hAnsi="宋体" w:cs="宋体" w:hint="eastAsia"/>
                <w:b/>
                <w:color w:val="000000"/>
                <w:szCs w:val="21"/>
              </w:rPr>
              <w:t>刊</w:t>
            </w:r>
            <w:r>
              <w:rPr>
                <w:rFonts w:ascii="宋体" w:hAnsi="宋体"/>
                <w:b/>
                <w:color w:val="000000"/>
                <w:szCs w:val="21"/>
              </w:rPr>
              <w:t xml:space="preserve"> </w:t>
            </w:r>
            <w:r>
              <w:rPr>
                <w:rFonts w:ascii="宋体" w:hAnsi="宋体" w:cs="宋体" w:hint="eastAsia"/>
                <w:b/>
                <w:color w:val="000000"/>
                <w:szCs w:val="21"/>
              </w:rPr>
              <w:t>信</w:t>
            </w:r>
            <w:r>
              <w:rPr>
                <w:rFonts w:ascii="宋体" w:hAnsi="宋体"/>
                <w:b/>
                <w:color w:val="000000"/>
                <w:szCs w:val="21"/>
              </w:rPr>
              <w:t xml:space="preserve"> </w:t>
            </w:r>
            <w:r>
              <w:rPr>
                <w:rFonts w:ascii="宋体" w:hAnsi="宋体" w:cs="宋体" w:hint="eastAsia"/>
                <w:b/>
                <w:color w:val="000000"/>
                <w:szCs w:val="21"/>
              </w:rPr>
              <w:t>息</w:t>
            </w:r>
          </w:p>
        </w:tc>
      </w:tr>
      <w:tr w:rsidR="00B14211" w:rsidTr="0087561A">
        <w:trPr>
          <w:trHeight w:val="312"/>
        </w:trPr>
        <w:tc>
          <w:tcPr>
            <w:tcW w:w="680" w:type="pct"/>
            <w:vMerge/>
            <w:shd w:val="clear" w:color="auto" w:fill="FFFFFF"/>
            <w:vAlign w:val="center"/>
          </w:tcPr>
          <w:p w:rsidR="00B14211" w:rsidRDefault="00B14211" w:rsidP="00AB3AA0">
            <w:pPr>
              <w:widowControl/>
              <w:jc w:val="left"/>
              <w:rPr>
                <w:color w:val="000000"/>
                <w:szCs w:val="21"/>
              </w:rPr>
            </w:pPr>
          </w:p>
        </w:tc>
        <w:tc>
          <w:tcPr>
            <w:tcW w:w="1182" w:type="pct"/>
            <w:vMerge/>
            <w:shd w:val="clear" w:color="auto" w:fill="FFFFFF"/>
            <w:vAlign w:val="center"/>
          </w:tcPr>
          <w:p w:rsidR="00B14211" w:rsidRDefault="00B14211" w:rsidP="00AB3AA0">
            <w:pPr>
              <w:widowControl/>
              <w:jc w:val="left"/>
              <w:rPr>
                <w:rFonts w:ascii="宋体" w:cs="宋体"/>
                <w:color w:val="000000"/>
                <w:szCs w:val="21"/>
              </w:rPr>
            </w:pPr>
          </w:p>
        </w:tc>
        <w:tc>
          <w:tcPr>
            <w:tcW w:w="3137" w:type="pct"/>
            <w:vMerge/>
            <w:shd w:val="clear" w:color="auto" w:fill="FFFFFF"/>
            <w:vAlign w:val="center"/>
          </w:tcPr>
          <w:p w:rsidR="00B14211" w:rsidRDefault="00B14211" w:rsidP="00AB3AA0">
            <w:pPr>
              <w:widowControl/>
              <w:jc w:val="left"/>
              <w:rPr>
                <w:rFonts w:ascii="宋体" w:cs="宋体"/>
                <w:color w:val="000000"/>
                <w:szCs w:val="21"/>
              </w:rPr>
            </w:pPr>
          </w:p>
        </w:tc>
      </w:tr>
      <w:tr w:rsidR="00B14211" w:rsidTr="0087561A">
        <w:trPr>
          <w:trHeight w:val="480"/>
        </w:trPr>
        <w:tc>
          <w:tcPr>
            <w:tcW w:w="680" w:type="pct"/>
            <w:vMerge w:val="restart"/>
            <w:vAlign w:val="center"/>
          </w:tcPr>
          <w:p w:rsidR="00B14211" w:rsidRDefault="00B14211" w:rsidP="00AB3AA0">
            <w:pPr>
              <w:widowControl/>
              <w:jc w:val="center"/>
              <w:rPr>
                <w:rFonts w:ascii="宋体" w:hAnsi="宋体" w:cs="宋体"/>
                <w:szCs w:val="21"/>
              </w:rPr>
            </w:pPr>
            <w:r>
              <w:rPr>
                <w:rFonts w:ascii="宋体" w:hAnsi="宋体" w:cs="宋体" w:hint="eastAsia"/>
                <w:szCs w:val="21"/>
              </w:rPr>
              <w:t>1</w:t>
            </w:r>
          </w:p>
        </w:tc>
        <w:tc>
          <w:tcPr>
            <w:tcW w:w="1182" w:type="pct"/>
            <w:vMerge w:val="restart"/>
            <w:vAlign w:val="center"/>
          </w:tcPr>
          <w:p w:rsidR="00B14211" w:rsidRDefault="00B14211" w:rsidP="00AB3AA0">
            <w:pPr>
              <w:widowControl/>
              <w:rPr>
                <w:rFonts w:ascii="宋体" w:hAnsi="宋体" w:cs="宋体"/>
                <w:szCs w:val="21"/>
              </w:rPr>
            </w:pPr>
            <w:r>
              <w:rPr>
                <w:rFonts w:ascii="宋体" w:hAnsi="宋体" w:cs="宋体" w:hint="eastAsia"/>
                <w:szCs w:val="21"/>
              </w:rPr>
              <w:t>*管理世界</w:t>
            </w: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北京市海淀区大钟寺8号3层（100098）</w:t>
            </w:r>
          </w:p>
        </w:tc>
      </w:tr>
      <w:tr w:rsidR="00B14211" w:rsidTr="0087561A">
        <w:trPr>
          <w:trHeight w:val="330"/>
        </w:trPr>
        <w:tc>
          <w:tcPr>
            <w:tcW w:w="680" w:type="pct"/>
            <w:vMerge/>
            <w:vAlign w:val="center"/>
          </w:tcPr>
          <w:p w:rsidR="00B14211"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rPr>
                <w:rFonts w:ascii="宋体" w:hAnsi="宋体" w:cs="宋体"/>
                <w:szCs w:val="21"/>
              </w:rPr>
            </w:pP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（010）62112235  62111169</w:t>
            </w:r>
          </w:p>
        </w:tc>
      </w:tr>
      <w:tr w:rsidR="00B14211" w:rsidTr="0087561A">
        <w:trPr>
          <w:trHeight w:val="390"/>
        </w:trPr>
        <w:tc>
          <w:tcPr>
            <w:tcW w:w="680" w:type="pct"/>
            <w:vMerge w:val="restart"/>
            <w:vAlign w:val="center"/>
          </w:tcPr>
          <w:p w:rsidR="00B14211" w:rsidRDefault="00B14211" w:rsidP="00AB3AA0">
            <w:pPr>
              <w:widowControl/>
              <w:jc w:val="center"/>
              <w:rPr>
                <w:rFonts w:ascii="宋体" w:hAnsi="宋体" w:cs="宋体"/>
                <w:szCs w:val="21"/>
              </w:rPr>
            </w:pPr>
            <w:r>
              <w:rPr>
                <w:rFonts w:ascii="宋体" w:hAnsi="宋体" w:cs="宋体" w:hint="eastAsia"/>
                <w:szCs w:val="21"/>
              </w:rPr>
              <w:t>2</w:t>
            </w:r>
          </w:p>
        </w:tc>
        <w:tc>
          <w:tcPr>
            <w:tcW w:w="1182" w:type="pct"/>
            <w:vMerge w:val="restart"/>
            <w:vAlign w:val="center"/>
          </w:tcPr>
          <w:p w:rsidR="00B14211" w:rsidRDefault="00B14211" w:rsidP="00AB3AA0">
            <w:pPr>
              <w:widowControl/>
              <w:rPr>
                <w:rFonts w:ascii="宋体" w:hAnsi="宋体" w:cs="宋体"/>
                <w:szCs w:val="21"/>
              </w:rPr>
            </w:pPr>
            <w:r>
              <w:rPr>
                <w:rFonts w:ascii="宋体" w:hAnsi="宋体" w:cs="宋体" w:hint="eastAsia"/>
                <w:szCs w:val="21"/>
              </w:rPr>
              <w:t>*科研管理</w:t>
            </w: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北京市海淀区中关村东路55号8712信箱（100080）  </w:t>
            </w:r>
          </w:p>
        </w:tc>
      </w:tr>
      <w:tr w:rsidR="00B14211" w:rsidTr="0087561A">
        <w:trPr>
          <w:trHeight w:val="405"/>
        </w:trPr>
        <w:tc>
          <w:tcPr>
            <w:tcW w:w="680" w:type="pct"/>
            <w:vMerge/>
            <w:vAlign w:val="center"/>
          </w:tcPr>
          <w:p w:rsidR="00B14211"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rPr>
                <w:rFonts w:ascii="宋体" w:hAnsi="宋体" w:cs="宋体"/>
                <w:szCs w:val="21"/>
              </w:rPr>
            </w:pP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（010）62555521</w:t>
            </w:r>
          </w:p>
        </w:tc>
      </w:tr>
      <w:tr w:rsidR="00B14211" w:rsidTr="0087561A">
        <w:trPr>
          <w:trHeight w:val="465"/>
        </w:trPr>
        <w:tc>
          <w:tcPr>
            <w:tcW w:w="680" w:type="pct"/>
            <w:vMerge w:val="restart"/>
            <w:vAlign w:val="center"/>
          </w:tcPr>
          <w:p w:rsidR="00B14211" w:rsidRDefault="00B14211" w:rsidP="00AB3AA0">
            <w:pPr>
              <w:widowControl/>
              <w:jc w:val="center"/>
              <w:rPr>
                <w:rFonts w:ascii="宋体" w:hAnsi="宋体" w:cs="宋体"/>
                <w:szCs w:val="21"/>
              </w:rPr>
            </w:pPr>
            <w:r>
              <w:rPr>
                <w:rFonts w:ascii="宋体" w:hAnsi="宋体" w:cs="宋体" w:hint="eastAsia"/>
                <w:szCs w:val="21"/>
              </w:rPr>
              <w:t>3</w:t>
            </w:r>
          </w:p>
        </w:tc>
        <w:tc>
          <w:tcPr>
            <w:tcW w:w="1182" w:type="pct"/>
            <w:vMerge w:val="restart"/>
            <w:vAlign w:val="center"/>
          </w:tcPr>
          <w:p w:rsidR="00B14211" w:rsidRDefault="00B14211" w:rsidP="00AB3AA0">
            <w:pPr>
              <w:widowControl/>
              <w:rPr>
                <w:rFonts w:ascii="宋体" w:hAnsi="宋体" w:cs="宋体"/>
                <w:szCs w:val="21"/>
              </w:rPr>
            </w:pPr>
            <w:r>
              <w:rPr>
                <w:rFonts w:ascii="宋体" w:hAnsi="宋体" w:cs="宋体" w:hint="eastAsia"/>
                <w:szCs w:val="21"/>
              </w:rPr>
              <w:t>*中国软科学</w:t>
            </w: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北京市西城区三里河路54号270室（100045）</w:t>
            </w:r>
          </w:p>
        </w:tc>
      </w:tr>
      <w:tr w:rsidR="00B14211" w:rsidTr="0087561A">
        <w:trPr>
          <w:trHeight w:val="405"/>
        </w:trPr>
        <w:tc>
          <w:tcPr>
            <w:tcW w:w="680" w:type="pct"/>
            <w:vMerge/>
            <w:vAlign w:val="center"/>
          </w:tcPr>
          <w:p w:rsidR="00B14211"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rPr>
                <w:rFonts w:ascii="宋体" w:hAnsi="宋体" w:cs="宋体"/>
                <w:szCs w:val="21"/>
              </w:rPr>
            </w:pP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（010）68598270   68598286</w:t>
            </w:r>
          </w:p>
        </w:tc>
      </w:tr>
      <w:tr w:rsidR="00B14211" w:rsidTr="0087561A">
        <w:trPr>
          <w:trHeight w:val="480"/>
        </w:trPr>
        <w:tc>
          <w:tcPr>
            <w:tcW w:w="680" w:type="pct"/>
            <w:vMerge w:val="restart"/>
            <w:vAlign w:val="center"/>
          </w:tcPr>
          <w:p w:rsidR="00B14211" w:rsidRDefault="00B14211" w:rsidP="00AB3AA0">
            <w:pPr>
              <w:widowControl/>
              <w:jc w:val="center"/>
              <w:rPr>
                <w:rFonts w:ascii="宋体" w:hAnsi="宋体" w:cs="宋体"/>
                <w:szCs w:val="21"/>
              </w:rPr>
            </w:pPr>
            <w:r>
              <w:rPr>
                <w:rFonts w:ascii="宋体" w:hAnsi="宋体" w:cs="宋体" w:hint="eastAsia"/>
                <w:szCs w:val="21"/>
              </w:rPr>
              <w:t>4</w:t>
            </w:r>
          </w:p>
        </w:tc>
        <w:tc>
          <w:tcPr>
            <w:tcW w:w="1182" w:type="pct"/>
            <w:vMerge w:val="restart"/>
            <w:vAlign w:val="center"/>
          </w:tcPr>
          <w:p w:rsidR="00B14211" w:rsidRDefault="00B14211" w:rsidP="00AB3AA0">
            <w:pPr>
              <w:widowControl/>
              <w:rPr>
                <w:rFonts w:ascii="宋体" w:hAnsi="宋体" w:cs="宋体"/>
                <w:szCs w:val="21"/>
              </w:rPr>
            </w:pPr>
            <w:r>
              <w:rPr>
                <w:rFonts w:ascii="宋体" w:hAnsi="宋体" w:cs="宋体" w:hint="eastAsia"/>
                <w:szCs w:val="21"/>
              </w:rPr>
              <w:t>*科学学研究</w:t>
            </w: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北京中关村东路55号8712信箱（100080）</w:t>
            </w:r>
          </w:p>
        </w:tc>
      </w:tr>
      <w:tr w:rsidR="00B14211" w:rsidTr="0087561A">
        <w:trPr>
          <w:trHeight w:val="420"/>
        </w:trPr>
        <w:tc>
          <w:tcPr>
            <w:tcW w:w="680" w:type="pct"/>
            <w:vMerge/>
            <w:vAlign w:val="center"/>
          </w:tcPr>
          <w:p w:rsidR="00B14211"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rPr>
                <w:rFonts w:ascii="宋体" w:hAnsi="宋体" w:cs="宋体"/>
                <w:szCs w:val="21"/>
              </w:rPr>
            </w:pP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（010）62622031</w:t>
            </w:r>
          </w:p>
        </w:tc>
      </w:tr>
      <w:tr w:rsidR="00B14211" w:rsidTr="0087561A">
        <w:trPr>
          <w:trHeight w:val="480"/>
        </w:trPr>
        <w:tc>
          <w:tcPr>
            <w:tcW w:w="680" w:type="pct"/>
            <w:vMerge w:val="restart"/>
            <w:vAlign w:val="center"/>
          </w:tcPr>
          <w:p w:rsidR="00B14211" w:rsidRDefault="00B14211" w:rsidP="00AB3AA0">
            <w:pPr>
              <w:widowControl/>
              <w:jc w:val="center"/>
              <w:rPr>
                <w:rFonts w:ascii="宋体" w:hAnsi="宋体" w:cs="宋体"/>
                <w:szCs w:val="21"/>
              </w:rPr>
            </w:pPr>
            <w:r>
              <w:rPr>
                <w:rFonts w:ascii="宋体" w:hAnsi="宋体" w:cs="宋体" w:hint="eastAsia"/>
                <w:szCs w:val="21"/>
              </w:rPr>
              <w:t>5</w:t>
            </w:r>
          </w:p>
        </w:tc>
        <w:tc>
          <w:tcPr>
            <w:tcW w:w="1182" w:type="pct"/>
            <w:vMerge w:val="restart"/>
            <w:vAlign w:val="center"/>
          </w:tcPr>
          <w:p w:rsidR="00B14211" w:rsidRDefault="00B14211" w:rsidP="00AB3AA0">
            <w:pPr>
              <w:widowControl/>
              <w:rPr>
                <w:rFonts w:ascii="宋体" w:hAnsi="宋体" w:cs="宋体"/>
                <w:szCs w:val="21"/>
              </w:rPr>
            </w:pPr>
            <w:r>
              <w:rPr>
                <w:rFonts w:ascii="宋体" w:hAnsi="宋体" w:cs="宋体" w:hint="eastAsia"/>
                <w:szCs w:val="21"/>
              </w:rPr>
              <w:t>*南开管理评论</w:t>
            </w: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天津市南开区卫津路94号南开大学商学院（300071） </w:t>
            </w:r>
          </w:p>
        </w:tc>
      </w:tr>
      <w:tr w:rsidR="00B14211" w:rsidTr="0087561A">
        <w:trPr>
          <w:trHeight w:val="375"/>
        </w:trPr>
        <w:tc>
          <w:tcPr>
            <w:tcW w:w="680" w:type="pct"/>
            <w:vMerge/>
            <w:vAlign w:val="center"/>
          </w:tcPr>
          <w:p w:rsidR="00B14211"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rPr>
                <w:rFonts w:ascii="宋体" w:hAnsi="宋体" w:cs="宋体"/>
                <w:szCs w:val="21"/>
              </w:rPr>
            </w:pP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（022）23505995</w:t>
            </w:r>
          </w:p>
        </w:tc>
      </w:tr>
      <w:tr w:rsidR="00B14211" w:rsidTr="0087561A">
        <w:trPr>
          <w:trHeight w:val="390"/>
        </w:trPr>
        <w:tc>
          <w:tcPr>
            <w:tcW w:w="680" w:type="pct"/>
            <w:vMerge w:val="restart"/>
            <w:vAlign w:val="center"/>
          </w:tcPr>
          <w:p w:rsidR="00B14211" w:rsidRDefault="00B14211" w:rsidP="00AB3AA0">
            <w:pPr>
              <w:widowControl/>
              <w:jc w:val="center"/>
              <w:rPr>
                <w:rFonts w:ascii="宋体" w:hAnsi="宋体" w:cs="宋体"/>
                <w:szCs w:val="21"/>
              </w:rPr>
            </w:pPr>
            <w:r>
              <w:rPr>
                <w:rFonts w:ascii="宋体" w:hAnsi="宋体" w:cs="宋体" w:hint="eastAsia"/>
                <w:szCs w:val="21"/>
              </w:rPr>
              <w:t>6</w:t>
            </w:r>
          </w:p>
        </w:tc>
        <w:tc>
          <w:tcPr>
            <w:tcW w:w="1182" w:type="pct"/>
            <w:vMerge w:val="restart"/>
            <w:vAlign w:val="center"/>
          </w:tcPr>
          <w:p w:rsidR="00B14211" w:rsidRDefault="00B14211" w:rsidP="00AB3AA0">
            <w:pPr>
              <w:widowControl/>
              <w:rPr>
                <w:rFonts w:ascii="宋体" w:hAnsi="宋体" w:cs="宋体"/>
                <w:szCs w:val="21"/>
              </w:rPr>
            </w:pPr>
            <w:r>
              <w:rPr>
                <w:rFonts w:ascii="宋体" w:hAnsi="宋体" w:cs="宋体" w:hint="eastAsia"/>
                <w:szCs w:val="21"/>
              </w:rPr>
              <w:t>*中国管理科学</w:t>
            </w: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北京海淀区中关村东路55号（100080） </w:t>
            </w:r>
          </w:p>
        </w:tc>
      </w:tr>
      <w:tr w:rsidR="00B14211" w:rsidTr="0087561A">
        <w:trPr>
          <w:trHeight w:val="518"/>
        </w:trPr>
        <w:tc>
          <w:tcPr>
            <w:tcW w:w="680" w:type="pct"/>
            <w:vMerge/>
            <w:vAlign w:val="center"/>
          </w:tcPr>
          <w:p w:rsidR="00B14211"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rPr>
                <w:rFonts w:ascii="宋体" w:hAnsi="宋体" w:cs="宋体"/>
                <w:szCs w:val="21"/>
              </w:rPr>
            </w:pP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（010）62542629</w:t>
            </w:r>
          </w:p>
        </w:tc>
      </w:tr>
      <w:tr w:rsidR="00B14211" w:rsidTr="0087561A">
        <w:trPr>
          <w:trHeight w:val="435"/>
        </w:trPr>
        <w:tc>
          <w:tcPr>
            <w:tcW w:w="680" w:type="pct"/>
            <w:vMerge w:val="restart"/>
            <w:vAlign w:val="center"/>
          </w:tcPr>
          <w:p w:rsidR="00B14211" w:rsidRDefault="00B14211" w:rsidP="00AB3AA0">
            <w:pPr>
              <w:widowControl/>
              <w:jc w:val="center"/>
              <w:rPr>
                <w:rFonts w:ascii="宋体" w:hAnsi="宋体" w:cs="宋体"/>
                <w:szCs w:val="21"/>
              </w:rPr>
            </w:pPr>
            <w:r>
              <w:rPr>
                <w:rFonts w:ascii="宋体" w:hAnsi="宋体" w:cs="宋体" w:hint="eastAsia"/>
                <w:szCs w:val="21"/>
              </w:rPr>
              <w:t>7</w:t>
            </w:r>
          </w:p>
        </w:tc>
        <w:tc>
          <w:tcPr>
            <w:tcW w:w="1182" w:type="pct"/>
            <w:vMerge w:val="restart"/>
            <w:vAlign w:val="center"/>
          </w:tcPr>
          <w:p w:rsidR="00B14211" w:rsidRDefault="00B14211" w:rsidP="00AB3AA0">
            <w:pPr>
              <w:widowControl/>
              <w:rPr>
                <w:rFonts w:ascii="宋体" w:hAnsi="宋体" w:cs="宋体"/>
                <w:szCs w:val="21"/>
              </w:rPr>
            </w:pPr>
            <w:r>
              <w:rPr>
                <w:rFonts w:ascii="宋体" w:hAnsi="宋体" w:cs="宋体" w:hint="eastAsia"/>
                <w:szCs w:val="21"/>
              </w:rPr>
              <w:t>*管理工程学报</w:t>
            </w: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杭州市古墩路浙江大学紫金港校区（310058） </w:t>
            </w:r>
          </w:p>
        </w:tc>
      </w:tr>
      <w:tr w:rsidR="00B14211" w:rsidTr="0087561A">
        <w:trPr>
          <w:trHeight w:val="390"/>
        </w:trPr>
        <w:tc>
          <w:tcPr>
            <w:tcW w:w="680" w:type="pct"/>
            <w:vMerge/>
            <w:vAlign w:val="center"/>
          </w:tcPr>
          <w:p w:rsidR="00B14211"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rPr>
                <w:rFonts w:ascii="宋体" w:hAnsi="宋体" w:cs="宋体"/>
                <w:szCs w:val="21"/>
              </w:rPr>
            </w:pP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（0571）88206832</w:t>
            </w:r>
          </w:p>
        </w:tc>
      </w:tr>
      <w:tr w:rsidR="00B14211" w:rsidTr="0087561A">
        <w:trPr>
          <w:trHeight w:val="480"/>
        </w:trPr>
        <w:tc>
          <w:tcPr>
            <w:tcW w:w="680" w:type="pct"/>
            <w:vMerge w:val="restart"/>
            <w:vAlign w:val="center"/>
          </w:tcPr>
          <w:p w:rsidR="00B14211" w:rsidRDefault="00B14211" w:rsidP="00AB3AA0">
            <w:pPr>
              <w:widowControl/>
              <w:jc w:val="center"/>
              <w:rPr>
                <w:rFonts w:ascii="宋体" w:hAnsi="宋体" w:cs="宋体"/>
                <w:szCs w:val="21"/>
              </w:rPr>
            </w:pPr>
            <w:r>
              <w:rPr>
                <w:rFonts w:ascii="宋体" w:hAnsi="宋体" w:cs="宋体" w:hint="eastAsia"/>
                <w:szCs w:val="21"/>
              </w:rPr>
              <w:t>8</w:t>
            </w:r>
          </w:p>
        </w:tc>
        <w:tc>
          <w:tcPr>
            <w:tcW w:w="1182" w:type="pct"/>
            <w:vMerge w:val="restart"/>
            <w:vAlign w:val="center"/>
          </w:tcPr>
          <w:p w:rsidR="00B14211" w:rsidRDefault="00B14211" w:rsidP="00AB3AA0">
            <w:pPr>
              <w:widowControl/>
              <w:rPr>
                <w:rFonts w:ascii="宋体" w:hAnsi="宋体" w:cs="宋体"/>
                <w:szCs w:val="21"/>
              </w:rPr>
            </w:pPr>
            <w:r>
              <w:rPr>
                <w:rFonts w:ascii="宋体" w:hAnsi="宋体" w:cs="宋体" w:hint="eastAsia"/>
                <w:szCs w:val="21"/>
              </w:rPr>
              <w:t>*管理学报</w:t>
            </w: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武汉市洪山区珞喻路1037号（430074）</w:t>
            </w:r>
          </w:p>
        </w:tc>
      </w:tr>
      <w:tr w:rsidR="00B14211" w:rsidTr="0087561A">
        <w:trPr>
          <w:trHeight w:val="360"/>
        </w:trPr>
        <w:tc>
          <w:tcPr>
            <w:tcW w:w="680" w:type="pct"/>
            <w:vMerge/>
            <w:vAlign w:val="center"/>
          </w:tcPr>
          <w:p w:rsidR="00B14211"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rPr>
                <w:rFonts w:ascii="宋体" w:hAnsi="宋体" w:cs="宋体"/>
                <w:szCs w:val="21"/>
              </w:rPr>
            </w:pPr>
          </w:p>
        </w:tc>
        <w:tc>
          <w:tcPr>
            <w:tcW w:w="3137" w:type="pct"/>
            <w:vAlign w:val="center"/>
          </w:tcPr>
          <w:p w:rsidR="00B14211" w:rsidRDefault="00B14211" w:rsidP="00AB3AA0">
            <w:pPr>
              <w:widowControl/>
              <w:rPr>
                <w:rFonts w:ascii="宋体" w:hAnsi="宋体" w:cs="宋体"/>
                <w:szCs w:val="21"/>
              </w:rPr>
            </w:pPr>
          </w:p>
        </w:tc>
      </w:tr>
      <w:tr w:rsidR="00B14211" w:rsidTr="0087561A">
        <w:trPr>
          <w:trHeight w:val="360"/>
        </w:trPr>
        <w:tc>
          <w:tcPr>
            <w:tcW w:w="680" w:type="pct"/>
            <w:vMerge w:val="restart"/>
            <w:vAlign w:val="center"/>
          </w:tcPr>
          <w:p w:rsidR="00B14211" w:rsidRDefault="00B14211" w:rsidP="00AB3AA0">
            <w:pPr>
              <w:widowControl/>
              <w:jc w:val="center"/>
              <w:rPr>
                <w:rFonts w:ascii="宋体" w:hAnsi="宋体" w:cs="宋体"/>
                <w:szCs w:val="21"/>
              </w:rPr>
            </w:pPr>
            <w:r>
              <w:rPr>
                <w:rFonts w:ascii="宋体" w:hAnsi="宋体" w:cs="宋体" w:hint="eastAsia"/>
                <w:szCs w:val="21"/>
              </w:rPr>
              <w:t>9</w:t>
            </w:r>
          </w:p>
        </w:tc>
        <w:tc>
          <w:tcPr>
            <w:tcW w:w="1182" w:type="pct"/>
            <w:vMerge w:val="restart"/>
            <w:vAlign w:val="center"/>
          </w:tcPr>
          <w:p w:rsidR="00B14211" w:rsidRDefault="00B14211" w:rsidP="00AB3AA0">
            <w:pPr>
              <w:widowControl/>
              <w:rPr>
                <w:rFonts w:ascii="宋体" w:hAnsi="宋体" w:cs="宋体"/>
                <w:szCs w:val="21"/>
              </w:rPr>
            </w:pPr>
            <w:r>
              <w:rPr>
                <w:rFonts w:ascii="宋体" w:hAnsi="宋体" w:cs="宋体" w:hint="eastAsia"/>
                <w:szCs w:val="21"/>
              </w:rPr>
              <w:t>*系统工程理论与实践</w:t>
            </w: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北京中关村东路55号（100190）</w:t>
            </w:r>
          </w:p>
        </w:tc>
      </w:tr>
      <w:tr w:rsidR="00B14211" w:rsidTr="0087561A">
        <w:trPr>
          <w:trHeight w:val="360"/>
        </w:trPr>
        <w:tc>
          <w:tcPr>
            <w:tcW w:w="680" w:type="pct"/>
            <w:vMerge/>
            <w:vAlign w:val="center"/>
          </w:tcPr>
          <w:p w:rsidR="00B14211"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rPr>
                <w:rFonts w:ascii="宋体" w:hAnsi="宋体" w:cs="宋体"/>
                <w:szCs w:val="21"/>
              </w:rPr>
            </w:pP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010-62541828</w:t>
            </w:r>
          </w:p>
        </w:tc>
      </w:tr>
      <w:tr w:rsidR="00B14211" w:rsidTr="0087561A">
        <w:trPr>
          <w:trHeight w:val="360"/>
        </w:trPr>
        <w:tc>
          <w:tcPr>
            <w:tcW w:w="680" w:type="pct"/>
            <w:vAlign w:val="center"/>
          </w:tcPr>
          <w:p w:rsidR="00B14211" w:rsidRDefault="00B14211" w:rsidP="00AB3AA0">
            <w:pPr>
              <w:widowControl/>
              <w:jc w:val="center"/>
              <w:rPr>
                <w:rFonts w:ascii="宋体" w:hAnsi="宋体" w:cs="宋体"/>
                <w:szCs w:val="21"/>
              </w:rPr>
            </w:pPr>
            <w:r>
              <w:rPr>
                <w:rFonts w:ascii="宋体" w:hAnsi="宋体" w:cs="宋体" w:hint="eastAsia"/>
                <w:szCs w:val="21"/>
              </w:rPr>
              <w:t>10</w:t>
            </w:r>
          </w:p>
        </w:tc>
        <w:tc>
          <w:tcPr>
            <w:tcW w:w="1182" w:type="pct"/>
            <w:vAlign w:val="center"/>
          </w:tcPr>
          <w:p w:rsidR="00B14211" w:rsidRDefault="00B14211" w:rsidP="00AB3AA0">
            <w:pPr>
              <w:widowControl/>
              <w:rPr>
                <w:rFonts w:ascii="宋体" w:hAnsi="宋体" w:cs="宋体"/>
                <w:szCs w:val="21"/>
              </w:rPr>
            </w:pPr>
            <w:r>
              <w:rPr>
                <w:rFonts w:ascii="宋体" w:hAnsi="宋体" w:cs="宋体" w:hint="eastAsia"/>
                <w:szCs w:val="21"/>
              </w:rPr>
              <w:t>*管理评论</w:t>
            </w: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北京市中关村东路80号7号楼112室（100080）</w:t>
            </w:r>
          </w:p>
        </w:tc>
      </w:tr>
      <w:tr w:rsidR="00B14211" w:rsidTr="0087561A">
        <w:trPr>
          <w:trHeight w:val="360"/>
        </w:trPr>
        <w:tc>
          <w:tcPr>
            <w:tcW w:w="680" w:type="pct"/>
            <w:vMerge w:val="restart"/>
            <w:vAlign w:val="center"/>
          </w:tcPr>
          <w:p w:rsidR="00B14211" w:rsidRDefault="00B14211" w:rsidP="00AB3AA0">
            <w:pPr>
              <w:widowControl/>
              <w:jc w:val="center"/>
              <w:rPr>
                <w:rFonts w:ascii="宋体" w:hAnsi="宋体" w:cs="宋体"/>
                <w:szCs w:val="21"/>
              </w:rPr>
            </w:pPr>
            <w:r>
              <w:rPr>
                <w:rFonts w:ascii="宋体" w:hAnsi="宋体" w:cs="宋体" w:hint="eastAsia"/>
                <w:szCs w:val="21"/>
              </w:rPr>
              <w:t>11</w:t>
            </w:r>
          </w:p>
        </w:tc>
        <w:tc>
          <w:tcPr>
            <w:tcW w:w="1182" w:type="pct"/>
            <w:vMerge w:val="restart"/>
            <w:vAlign w:val="center"/>
          </w:tcPr>
          <w:p w:rsidR="00B14211" w:rsidRDefault="00B14211" w:rsidP="00AB3AA0">
            <w:pPr>
              <w:widowControl/>
              <w:rPr>
                <w:rFonts w:ascii="宋体" w:hAnsi="宋体" w:cs="宋体"/>
                <w:szCs w:val="21"/>
              </w:rPr>
            </w:pPr>
            <w:r>
              <w:rPr>
                <w:rFonts w:ascii="宋体" w:hAnsi="宋体" w:cs="宋体" w:hint="eastAsia"/>
                <w:szCs w:val="21"/>
              </w:rPr>
              <w:t>*计量学报</w:t>
            </w: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北京1413信箱（100013）</w:t>
            </w:r>
          </w:p>
        </w:tc>
      </w:tr>
      <w:tr w:rsidR="00B14211" w:rsidTr="0087561A">
        <w:trPr>
          <w:trHeight w:val="360"/>
        </w:trPr>
        <w:tc>
          <w:tcPr>
            <w:tcW w:w="680" w:type="pct"/>
            <w:vMerge/>
            <w:vAlign w:val="center"/>
          </w:tcPr>
          <w:p w:rsidR="00B14211"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rPr>
                <w:rFonts w:ascii="宋体" w:hAnsi="宋体" w:cs="宋体"/>
                <w:szCs w:val="21"/>
              </w:rPr>
            </w:pP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（010）64271480</w:t>
            </w:r>
          </w:p>
        </w:tc>
      </w:tr>
      <w:tr w:rsidR="00B14211" w:rsidTr="0087561A">
        <w:trPr>
          <w:trHeight w:val="360"/>
        </w:trPr>
        <w:tc>
          <w:tcPr>
            <w:tcW w:w="680" w:type="pct"/>
            <w:vMerge w:val="restart"/>
            <w:vAlign w:val="center"/>
          </w:tcPr>
          <w:p w:rsidR="00B14211" w:rsidRDefault="00B14211" w:rsidP="00AB3AA0">
            <w:pPr>
              <w:widowControl/>
              <w:jc w:val="center"/>
              <w:rPr>
                <w:rFonts w:ascii="宋体" w:hAnsi="宋体" w:cs="宋体"/>
                <w:szCs w:val="21"/>
              </w:rPr>
            </w:pPr>
            <w:r>
              <w:rPr>
                <w:rFonts w:ascii="宋体" w:hAnsi="宋体" w:cs="宋体" w:hint="eastAsia"/>
                <w:szCs w:val="21"/>
              </w:rPr>
              <w:t>12</w:t>
            </w:r>
          </w:p>
        </w:tc>
        <w:tc>
          <w:tcPr>
            <w:tcW w:w="1182" w:type="pct"/>
            <w:vMerge w:val="restart"/>
            <w:vAlign w:val="center"/>
          </w:tcPr>
          <w:p w:rsidR="00B14211" w:rsidRDefault="00B14211" w:rsidP="00AB3AA0">
            <w:pPr>
              <w:widowControl/>
              <w:rPr>
                <w:rFonts w:ascii="宋体" w:hAnsi="宋体" w:cs="宋体"/>
                <w:szCs w:val="21"/>
              </w:rPr>
            </w:pPr>
            <w:r>
              <w:rPr>
                <w:rFonts w:ascii="宋体" w:hAnsi="宋体" w:cs="宋体" w:hint="eastAsia"/>
                <w:szCs w:val="21"/>
              </w:rPr>
              <w:t>*系统工程</w:t>
            </w: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湖南省长沙市德雅路浏河村巷37号（410003）</w:t>
            </w:r>
          </w:p>
        </w:tc>
      </w:tr>
      <w:tr w:rsidR="00B14211" w:rsidTr="0087561A">
        <w:trPr>
          <w:trHeight w:val="360"/>
        </w:trPr>
        <w:tc>
          <w:tcPr>
            <w:tcW w:w="680" w:type="pct"/>
            <w:vMerge/>
            <w:vAlign w:val="center"/>
          </w:tcPr>
          <w:p w:rsidR="00B14211"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rPr>
                <w:rFonts w:ascii="宋体" w:hAnsi="宋体" w:cs="宋体"/>
                <w:szCs w:val="21"/>
              </w:rPr>
            </w:pP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0731-4211215</w:t>
            </w:r>
          </w:p>
        </w:tc>
      </w:tr>
      <w:tr w:rsidR="00B14211" w:rsidTr="0087561A">
        <w:trPr>
          <w:trHeight w:val="360"/>
        </w:trPr>
        <w:tc>
          <w:tcPr>
            <w:tcW w:w="680" w:type="pct"/>
            <w:vMerge w:val="restart"/>
            <w:vAlign w:val="center"/>
          </w:tcPr>
          <w:p w:rsidR="00B14211" w:rsidRDefault="00B14211" w:rsidP="00AB3AA0">
            <w:pPr>
              <w:widowControl/>
              <w:jc w:val="center"/>
              <w:rPr>
                <w:rFonts w:ascii="宋体" w:hAnsi="宋体" w:cs="宋体"/>
                <w:szCs w:val="21"/>
              </w:rPr>
            </w:pPr>
            <w:r>
              <w:rPr>
                <w:rFonts w:ascii="宋体" w:hAnsi="宋体" w:cs="宋体" w:hint="eastAsia"/>
                <w:szCs w:val="21"/>
              </w:rPr>
              <w:t>13</w:t>
            </w:r>
          </w:p>
        </w:tc>
        <w:tc>
          <w:tcPr>
            <w:tcW w:w="1182" w:type="pct"/>
            <w:vMerge w:val="restart"/>
            <w:vAlign w:val="center"/>
          </w:tcPr>
          <w:p w:rsidR="00B14211" w:rsidRDefault="00B14211" w:rsidP="00AB3AA0">
            <w:pPr>
              <w:widowControl/>
              <w:rPr>
                <w:rFonts w:ascii="宋体" w:hAnsi="宋体" w:cs="宋体"/>
                <w:szCs w:val="21"/>
              </w:rPr>
            </w:pPr>
            <w:r>
              <w:rPr>
                <w:rFonts w:ascii="宋体" w:hAnsi="宋体" w:cs="宋体" w:hint="eastAsia"/>
                <w:szCs w:val="21"/>
              </w:rPr>
              <w:t>*研究与发展管理</w:t>
            </w: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上海市邯郸路220号复旦大学管理学院（200433）</w:t>
            </w:r>
          </w:p>
        </w:tc>
      </w:tr>
      <w:tr w:rsidR="00B14211" w:rsidTr="0087561A">
        <w:trPr>
          <w:trHeight w:val="360"/>
        </w:trPr>
        <w:tc>
          <w:tcPr>
            <w:tcW w:w="680" w:type="pct"/>
            <w:vMerge/>
            <w:vAlign w:val="center"/>
          </w:tcPr>
          <w:p w:rsidR="00B14211"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rPr>
                <w:rFonts w:ascii="宋体" w:hAnsi="宋体" w:cs="宋体"/>
                <w:szCs w:val="21"/>
              </w:rPr>
            </w:pP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（021）65643679</w:t>
            </w:r>
          </w:p>
        </w:tc>
      </w:tr>
      <w:tr w:rsidR="00B14211" w:rsidTr="0087561A">
        <w:trPr>
          <w:trHeight w:val="360"/>
        </w:trPr>
        <w:tc>
          <w:tcPr>
            <w:tcW w:w="680" w:type="pct"/>
            <w:vMerge w:val="restart"/>
            <w:vAlign w:val="center"/>
          </w:tcPr>
          <w:p w:rsidR="00B14211" w:rsidRDefault="00B14211" w:rsidP="00AB3AA0">
            <w:pPr>
              <w:widowControl/>
              <w:jc w:val="center"/>
              <w:rPr>
                <w:rFonts w:ascii="宋体" w:hAnsi="宋体" w:cs="宋体"/>
                <w:szCs w:val="21"/>
              </w:rPr>
            </w:pPr>
            <w:r>
              <w:rPr>
                <w:rFonts w:ascii="宋体" w:hAnsi="宋体" w:cs="宋体" w:hint="eastAsia"/>
                <w:szCs w:val="21"/>
              </w:rPr>
              <w:t>14</w:t>
            </w:r>
          </w:p>
        </w:tc>
        <w:tc>
          <w:tcPr>
            <w:tcW w:w="1182" w:type="pct"/>
            <w:vMerge w:val="restart"/>
            <w:vAlign w:val="center"/>
          </w:tcPr>
          <w:p w:rsidR="00B14211" w:rsidRDefault="00B14211" w:rsidP="00AB3AA0">
            <w:pPr>
              <w:widowControl/>
              <w:rPr>
                <w:rFonts w:ascii="宋体" w:hAnsi="宋体" w:cs="宋体"/>
                <w:szCs w:val="21"/>
              </w:rPr>
            </w:pPr>
            <w:r>
              <w:rPr>
                <w:rFonts w:ascii="宋体" w:hAnsi="宋体" w:cs="宋体" w:hint="eastAsia"/>
                <w:szCs w:val="21"/>
              </w:rPr>
              <w:t>*科学学与科学技术管理</w:t>
            </w: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天津市河东区新开路138号科技创新大厦（300011） </w:t>
            </w:r>
          </w:p>
        </w:tc>
      </w:tr>
      <w:tr w:rsidR="00B14211" w:rsidTr="0087561A">
        <w:trPr>
          <w:trHeight w:val="360"/>
        </w:trPr>
        <w:tc>
          <w:tcPr>
            <w:tcW w:w="680" w:type="pct"/>
            <w:vMerge/>
            <w:vAlign w:val="center"/>
          </w:tcPr>
          <w:p w:rsidR="00B14211"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rPr>
                <w:rFonts w:ascii="宋体" w:hAnsi="宋体" w:cs="宋体"/>
                <w:szCs w:val="21"/>
              </w:rPr>
            </w:pP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（022）24437122   24324911</w:t>
            </w:r>
          </w:p>
        </w:tc>
      </w:tr>
      <w:tr w:rsidR="00B14211" w:rsidTr="0087561A">
        <w:trPr>
          <w:trHeight w:val="360"/>
        </w:trPr>
        <w:tc>
          <w:tcPr>
            <w:tcW w:w="680" w:type="pct"/>
            <w:vMerge w:val="restart"/>
            <w:vAlign w:val="center"/>
          </w:tcPr>
          <w:p w:rsidR="00B14211" w:rsidRDefault="00B14211" w:rsidP="00AB3AA0">
            <w:pPr>
              <w:widowControl/>
              <w:jc w:val="center"/>
              <w:rPr>
                <w:rFonts w:ascii="宋体" w:hAnsi="宋体" w:cs="宋体"/>
                <w:szCs w:val="21"/>
              </w:rPr>
            </w:pPr>
            <w:r>
              <w:rPr>
                <w:rFonts w:ascii="宋体" w:hAnsi="宋体" w:cs="宋体" w:hint="eastAsia"/>
                <w:szCs w:val="21"/>
              </w:rPr>
              <w:t>15</w:t>
            </w:r>
          </w:p>
        </w:tc>
        <w:tc>
          <w:tcPr>
            <w:tcW w:w="1182" w:type="pct"/>
            <w:vMerge w:val="restart"/>
            <w:vAlign w:val="center"/>
          </w:tcPr>
          <w:p w:rsidR="00B14211" w:rsidRDefault="00B14211" w:rsidP="00AB3AA0">
            <w:pPr>
              <w:widowControl/>
              <w:rPr>
                <w:rFonts w:ascii="宋体" w:hAnsi="宋体" w:cs="宋体"/>
                <w:szCs w:val="21"/>
              </w:rPr>
            </w:pPr>
            <w:r>
              <w:rPr>
                <w:rFonts w:ascii="宋体" w:hAnsi="宋体" w:cs="宋体" w:hint="eastAsia"/>
                <w:szCs w:val="21"/>
              </w:rPr>
              <w:t>*系统工程理论方法应用</w:t>
            </w: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上海交通大学系统工程研究所</w:t>
            </w:r>
          </w:p>
        </w:tc>
      </w:tr>
      <w:tr w:rsidR="00B14211" w:rsidTr="0087561A">
        <w:trPr>
          <w:trHeight w:val="360"/>
        </w:trPr>
        <w:tc>
          <w:tcPr>
            <w:tcW w:w="680" w:type="pct"/>
            <w:vMerge/>
            <w:vAlign w:val="center"/>
          </w:tcPr>
          <w:p w:rsidR="00B14211"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rPr>
                <w:rFonts w:ascii="宋体" w:hAnsi="宋体" w:cs="宋体"/>
                <w:szCs w:val="21"/>
              </w:rPr>
            </w:pP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(0086-21)-62933211</w:t>
            </w:r>
          </w:p>
        </w:tc>
      </w:tr>
      <w:tr w:rsidR="00B14211" w:rsidTr="0087561A">
        <w:trPr>
          <w:trHeight w:val="360"/>
        </w:trPr>
        <w:tc>
          <w:tcPr>
            <w:tcW w:w="680" w:type="pct"/>
            <w:vMerge w:val="restart"/>
            <w:vAlign w:val="center"/>
          </w:tcPr>
          <w:p w:rsidR="00B14211" w:rsidRDefault="00B14211" w:rsidP="00AB3AA0">
            <w:pPr>
              <w:widowControl/>
              <w:jc w:val="center"/>
              <w:rPr>
                <w:rFonts w:ascii="宋体" w:hAnsi="宋体" w:cs="宋体"/>
                <w:szCs w:val="21"/>
              </w:rPr>
            </w:pPr>
            <w:r>
              <w:rPr>
                <w:rFonts w:ascii="宋体" w:hAnsi="宋体" w:cs="宋体" w:hint="eastAsia"/>
                <w:szCs w:val="21"/>
              </w:rPr>
              <w:t>16</w:t>
            </w:r>
          </w:p>
        </w:tc>
        <w:tc>
          <w:tcPr>
            <w:tcW w:w="1182" w:type="pct"/>
            <w:vMerge w:val="restart"/>
            <w:vAlign w:val="center"/>
          </w:tcPr>
          <w:p w:rsidR="00B14211" w:rsidRDefault="00B14211" w:rsidP="00AB3AA0">
            <w:pPr>
              <w:widowControl/>
              <w:rPr>
                <w:rFonts w:ascii="宋体" w:hAnsi="宋体" w:cs="宋体"/>
                <w:szCs w:val="21"/>
              </w:rPr>
            </w:pPr>
            <w:r>
              <w:rPr>
                <w:rFonts w:ascii="宋体" w:hAnsi="宋体" w:cs="宋体" w:hint="eastAsia"/>
                <w:szCs w:val="21"/>
              </w:rPr>
              <w:t>*系统工程学报</w:t>
            </w: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天津市津卫路92号天津大学（300072）</w:t>
            </w:r>
          </w:p>
        </w:tc>
      </w:tr>
      <w:tr w:rsidR="00B14211" w:rsidTr="0087561A">
        <w:trPr>
          <w:trHeight w:val="360"/>
        </w:trPr>
        <w:tc>
          <w:tcPr>
            <w:tcW w:w="680" w:type="pct"/>
            <w:vMerge/>
            <w:vAlign w:val="center"/>
          </w:tcPr>
          <w:p w:rsidR="00B14211"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rPr>
                <w:rFonts w:ascii="宋体" w:hAnsi="宋体" w:cs="宋体"/>
                <w:szCs w:val="21"/>
              </w:rPr>
            </w:pP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022-27403197</w:t>
            </w:r>
          </w:p>
        </w:tc>
      </w:tr>
      <w:tr w:rsidR="00B14211" w:rsidTr="0087561A">
        <w:trPr>
          <w:trHeight w:val="360"/>
        </w:trPr>
        <w:tc>
          <w:tcPr>
            <w:tcW w:w="680" w:type="pct"/>
            <w:vMerge w:val="restart"/>
            <w:vAlign w:val="center"/>
          </w:tcPr>
          <w:p w:rsidR="00B14211" w:rsidRDefault="00B14211" w:rsidP="00AB3AA0">
            <w:pPr>
              <w:widowControl/>
              <w:jc w:val="center"/>
              <w:rPr>
                <w:rFonts w:ascii="宋体" w:hAnsi="宋体" w:cs="宋体"/>
                <w:szCs w:val="21"/>
              </w:rPr>
            </w:pPr>
            <w:r>
              <w:rPr>
                <w:rFonts w:ascii="宋体" w:hAnsi="宋体" w:cs="宋体" w:hint="eastAsia"/>
                <w:szCs w:val="21"/>
              </w:rPr>
              <w:t>17</w:t>
            </w:r>
          </w:p>
        </w:tc>
        <w:tc>
          <w:tcPr>
            <w:tcW w:w="1182" w:type="pct"/>
            <w:vMerge w:val="restart"/>
            <w:vAlign w:val="center"/>
          </w:tcPr>
          <w:p w:rsidR="00B14211" w:rsidRDefault="00B14211" w:rsidP="00AB3AA0">
            <w:pPr>
              <w:widowControl/>
              <w:rPr>
                <w:rFonts w:ascii="宋体" w:hAnsi="宋体" w:cs="宋体"/>
                <w:szCs w:val="21"/>
              </w:rPr>
            </w:pPr>
            <w:r>
              <w:rPr>
                <w:rFonts w:ascii="宋体" w:hAnsi="宋体" w:cs="宋体" w:hint="eastAsia"/>
                <w:szCs w:val="21"/>
              </w:rPr>
              <w:t>*运筹与管理</w:t>
            </w:r>
          </w:p>
          <w:p w:rsidR="00B14211" w:rsidRDefault="00B14211" w:rsidP="00AB3AA0">
            <w:pPr>
              <w:widowControl/>
              <w:rPr>
                <w:rFonts w:ascii="宋体" w:hAnsi="宋体" w:cs="宋体"/>
                <w:szCs w:val="21"/>
              </w:rPr>
            </w:pP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合肥市 合肥工业大学（230009）</w:t>
            </w:r>
          </w:p>
        </w:tc>
      </w:tr>
      <w:tr w:rsidR="00B14211" w:rsidTr="0087561A">
        <w:trPr>
          <w:trHeight w:val="360"/>
        </w:trPr>
        <w:tc>
          <w:tcPr>
            <w:tcW w:w="680" w:type="pct"/>
            <w:vMerge/>
            <w:vAlign w:val="center"/>
          </w:tcPr>
          <w:p w:rsidR="00B14211"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rPr>
                <w:rFonts w:ascii="宋体" w:hAnsi="宋体" w:cs="宋体"/>
                <w:szCs w:val="21"/>
              </w:rPr>
            </w:pP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0551-2901503</w:t>
            </w:r>
          </w:p>
        </w:tc>
      </w:tr>
      <w:tr w:rsidR="00B14211" w:rsidTr="0087561A">
        <w:trPr>
          <w:trHeight w:val="360"/>
        </w:trPr>
        <w:tc>
          <w:tcPr>
            <w:tcW w:w="680" w:type="pct"/>
            <w:vMerge w:val="restart"/>
            <w:vAlign w:val="center"/>
          </w:tcPr>
          <w:p w:rsidR="00B14211" w:rsidRDefault="00B14211" w:rsidP="00AB3AA0">
            <w:pPr>
              <w:widowControl/>
              <w:jc w:val="center"/>
              <w:rPr>
                <w:rFonts w:ascii="宋体" w:hAnsi="宋体" w:cs="宋体"/>
                <w:szCs w:val="21"/>
              </w:rPr>
            </w:pPr>
            <w:r>
              <w:rPr>
                <w:rFonts w:ascii="宋体" w:hAnsi="宋体" w:cs="宋体" w:hint="eastAsia"/>
                <w:szCs w:val="21"/>
              </w:rPr>
              <w:t>18</w:t>
            </w:r>
          </w:p>
        </w:tc>
        <w:tc>
          <w:tcPr>
            <w:tcW w:w="1182" w:type="pct"/>
            <w:vMerge w:val="restart"/>
            <w:vAlign w:val="center"/>
          </w:tcPr>
          <w:p w:rsidR="00B14211" w:rsidRDefault="00B14211" w:rsidP="00AB3AA0">
            <w:pPr>
              <w:widowControl/>
              <w:rPr>
                <w:rFonts w:ascii="宋体" w:hAnsi="宋体" w:cs="宋体"/>
                <w:szCs w:val="21"/>
              </w:rPr>
            </w:pPr>
            <w:r>
              <w:rPr>
                <w:rFonts w:ascii="宋体" w:hAnsi="宋体" w:cs="宋体" w:hint="eastAsia"/>
                <w:szCs w:val="21"/>
              </w:rPr>
              <w:t>*管理科学学报</w:t>
            </w: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0531-86182968</w:t>
            </w:r>
          </w:p>
        </w:tc>
      </w:tr>
      <w:tr w:rsidR="00B14211" w:rsidTr="0087561A">
        <w:trPr>
          <w:trHeight w:val="360"/>
        </w:trPr>
        <w:tc>
          <w:tcPr>
            <w:tcW w:w="680" w:type="pct"/>
            <w:vMerge/>
            <w:vAlign w:val="center"/>
          </w:tcPr>
          <w:p w:rsidR="00B14211"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rPr>
                <w:rFonts w:ascii="宋体" w:hAnsi="宋体" w:cs="宋体"/>
                <w:szCs w:val="21"/>
              </w:rPr>
            </w:pP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天津南开区卫津路92号天津大学（300072）（022）27403197</w:t>
            </w:r>
          </w:p>
        </w:tc>
      </w:tr>
      <w:tr w:rsidR="00B14211" w:rsidTr="0087561A">
        <w:trPr>
          <w:trHeight w:val="375"/>
        </w:trPr>
        <w:tc>
          <w:tcPr>
            <w:tcW w:w="680" w:type="pct"/>
            <w:vMerge w:val="restart"/>
            <w:vAlign w:val="center"/>
          </w:tcPr>
          <w:p w:rsidR="00B14211" w:rsidRDefault="00B14211" w:rsidP="00AB3AA0">
            <w:pPr>
              <w:widowControl/>
              <w:jc w:val="center"/>
              <w:rPr>
                <w:rFonts w:ascii="宋体" w:hAnsi="宋体" w:cs="宋体"/>
                <w:szCs w:val="21"/>
              </w:rPr>
            </w:pPr>
            <w:r>
              <w:rPr>
                <w:rFonts w:ascii="宋体" w:hAnsi="宋体" w:cs="宋体" w:hint="eastAsia"/>
                <w:szCs w:val="21"/>
              </w:rPr>
              <w:t>19</w:t>
            </w:r>
          </w:p>
        </w:tc>
        <w:tc>
          <w:tcPr>
            <w:tcW w:w="1182" w:type="pct"/>
            <w:vMerge w:val="restart"/>
            <w:vAlign w:val="center"/>
          </w:tcPr>
          <w:p w:rsidR="00B14211" w:rsidRDefault="00B14211" w:rsidP="00AB3AA0">
            <w:pPr>
              <w:widowControl/>
              <w:rPr>
                <w:rFonts w:ascii="宋体" w:hAnsi="宋体" w:cs="宋体"/>
                <w:szCs w:val="21"/>
              </w:rPr>
            </w:pPr>
            <w:r>
              <w:rPr>
                <w:rFonts w:ascii="宋体" w:hAnsi="宋体" w:cs="宋体" w:hint="eastAsia"/>
                <w:szCs w:val="21"/>
              </w:rPr>
              <w:t>*预测</w:t>
            </w: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合肥工业大学290信箱（230009） </w:t>
            </w:r>
          </w:p>
        </w:tc>
      </w:tr>
      <w:tr w:rsidR="00B14211" w:rsidTr="0087561A">
        <w:trPr>
          <w:trHeight w:val="330"/>
        </w:trPr>
        <w:tc>
          <w:tcPr>
            <w:tcW w:w="680" w:type="pct"/>
            <w:vMerge/>
            <w:vAlign w:val="center"/>
          </w:tcPr>
          <w:p w:rsidR="00B14211"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rPr>
                <w:rFonts w:ascii="宋体" w:hAnsi="宋体" w:cs="宋体"/>
                <w:szCs w:val="21"/>
              </w:rPr>
            </w:pP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（0551）2901500</w:t>
            </w:r>
          </w:p>
        </w:tc>
      </w:tr>
      <w:tr w:rsidR="00B14211" w:rsidTr="0087561A">
        <w:trPr>
          <w:trHeight w:val="420"/>
        </w:trPr>
        <w:tc>
          <w:tcPr>
            <w:tcW w:w="680" w:type="pct"/>
            <w:vMerge w:val="restart"/>
            <w:vAlign w:val="center"/>
          </w:tcPr>
          <w:p w:rsidR="00B14211" w:rsidRDefault="00B14211" w:rsidP="00AB3AA0">
            <w:pPr>
              <w:widowControl/>
              <w:jc w:val="center"/>
              <w:rPr>
                <w:rFonts w:ascii="宋体" w:hAnsi="宋体" w:cs="宋体"/>
                <w:szCs w:val="21"/>
              </w:rPr>
            </w:pPr>
            <w:r>
              <w:rPr>
                <w:rFonts w:ascii="宋体" w:hAnsi="宋体" w:cs="宋体" w:hint="eastAsia"/>
                <w:szCs w:val="21"/>
              </w:rPr>
              <w:t>20</w:t>
            </w:r>
          </w:p>
        </w:tc>
        <w:tc>
          <w:tcPr>
            <w:tcW w:w="1182" w:type="pct"/>
            <w:vMerge w:val="restart"/>
            <w:vAlign w:val="center"/>
          </w:tcPr>
          <w:p w:rsidR="00B14211" w:rsidRDefault="00B14211" w:rsidP="00AB3AA0">
            <w:pPr>
              <w:widowControl/>
              <w:rPr>
                <w:rFonts w:ascii="宋体" w:hAnsi="宋体" w:cs="宋体"/>
                <w:szCs w:val="21"/>
              </w:rPr>
            </w:pPr>
            <w:r>
              <w:rPr>
                <w:rFonts w:ascii="宋体" w:hAnsi="宋体" w:cs="宋体" w:hint="eastAsia"/>
                <w:szCs w:val="21"/>
              </w:rPr>
              <w:t>*管理科学</w:t>
            </w: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哈尔滨市南岗区法院街13号（150001） </w:t>
            </w:r>
          </w:p>
        </w:tc>
      </w:tr>
      <w:tr w:rsidR="00B14211" w:rsidTr="0087561A">
        <w:trPr>
          <w:trHeight w:val="345"/>
        </w:trPr>
        <w:tc>
          <w:tcPr>
            <w:tcW w:w="680" w:type="pct"/>
            <w:vMerge/>
            <w:vAlign w:val="center"/>
          </w:tcPr>
          <w:p w:rsidR="00B14211"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rPr>
                <w:rFonts w:ascii="宋体" w:hAnsi="宋体" w:cs="宋体"/>
                <w:szCs w:val="21"/>
              </w:rPr>
            </w:pP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（0451）86414056</w:t>
            </w:r>
          </w:p>
        </w:tc>
      </w:tr>
      <w:tr w:rsidR="00B14211" w:rsidTr="0087561A">
        <w:trPr>
          <w:trHeight w:val="450"/>
        </w:trPr>
        <w:tc>
          <w:tcPr>
            <w:tcW w:w="680" w:type="pct"/>
            <w:vMerge w:val="restart"/>
            <w:vAlign w:val="center"/>
          </w:tcPr>
          <w:p w:rsidR="00B14211" w:rsidRDefault="00B14211" w:rsidP="00AB3AA0">
            <w:pPr>
              <w:widowControl/>
              <w:jc w:val="center"/>
              <w:rPr>
                <w:rFonts w:ascii="宋体" w:hAnsi="宋体" w:cs="宋体"/>
                <w:szCs w:val="21"/>
              </w:rPr>
            </w:pPr>
            <w:r>
              <w:rPr>
                <w:rFonts w:ascii="宋体" w:hAnsi="宋体" w:cs="宋体" w:hint="eastAsia"/>
                <w:szCs w:val="21"/>
              </w:rPr>
              <w:t>21</w:t>
            </w:r>
          </w:p>
        </w:tc>
        <w:tc>
          <w:tcPr>
            <w:tcW w:w="1182" w:type="pct"/>
            <w:vMerge w:val="restart"/>
            <w:vAlign w:val="center"/>
          </w:tcPr>
          <w:p w:rsidR="00B14211" w:rsidRDefault="00B14211" w:rsidP="00AB3AA0">
            <w:pPr>
              <w:widowControl/>
              <w:rPr>
                <w:rFonts w:ascii="宋体" w:hAnsi="宋体" w:cs="宋体"/>
                <w:szCs w:val="21"/>
              </w:rPr>
            </w:pPr>
            <w:r>
              <w:rPr>
                <w:rFonts w:ascii="宋体" w:hAnsi="宋体" w:cs="宋体" w:hint="eastAsia"/>
                <w:szCs w:val="21"/>
              </w:rPr>
              <w:t>*工业工程与管理</w:t>
            </w: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 上海市华山路1954号（200030）</w:t>
            </w:r>
          </w:p>
        </w:tc>
      </w:tr>
      <w:tr w:rsidR="00B14211" w:rsidTr="0087561A">
        <w:trPr>
          <w:trHeight w:val="360"/>
        </w:trPr>
        <w:tc>
          <w:tcPr>
            <w:tcW w:w="680" w:type="pct"/>
            <w:vMerge/>
            <w:vAlign w:val="center"/>
          </w:tcPr>
          <w:p w:rsidR="00B14211"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rPr>
                <w:rFonts w:ascii="宋体" w:hAnsi="宋体" w:cs="宋体"/>
                <w:szCs w:val="21"/>
              </w:rPr>
            </w:pP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(021)62933226</w:t>
            </w:r>
          </w:p>
        </w:tc>
      </w:tr>
      <w:tr w:rsidR="00B14211" w:rsidTr="0087561A">
        <w:trPr>
          <w:trHeight w:val="450"/>
        </w:trPr>
        <w:tc>
          <w:tcPr>
            <w:tcW w:w="680" w:type="pct"/>
            <w:vMerge w:val="restart"/>
            <w:vAlign w:val="center"/>
          </w:tcPr>
          <w:p w:rsidR="00B14211" w:rsidRDefault="00B14211" w:rsidP="00AB3AA0">
            <w:pPr>
              <w:widowControl/>
              <w:jc w:val="center"/>
              <w:rPr>
                <w:rFonts w:ascii="宋体" w:hAnsi="宋体" w:cs="宋体"/>
                <w:szCs w:val="21"/>
              </w:rPr>
            </w:pPr>
            <w:r>
              <w:rPr>
                <w:rFonts w:ascii="宋体" w:hAnsi="宋体" w:cs="宋体" w:hint="eastAsia"/>
                <w:szCs w:val="21"/>
              </w:rPr>
              <w:t>22</w:t>
            </w:r>
          </w:p>
        </w:tc>
        <w:tc>
          <w:tcPr>
            <w:tcW w:w="1182" w:type="pct"/>
            <w:vMerge w:val="restart"/>
            <w:vAlign w:val="center"/>
          </w:tcPr>
          <w:p w:rsidR="00B14211" w:rsidRDefault="00B14211" w:rsidP="00AB3AA0">
            <w:pPr>
              <w:widowControl/>
              <w:rPr>
                <w:rFonts w:ascii="宋体" w:hAnsi="宋体" w:cs="宋体"/>
                <w:szCs w:val="21"/>
              </w:rPr>
            </w:pPr>
            <w:r>
              <w:rPr>
                <w:rFonts w:ascii="宋体" w:hAnsi="宋体" w:cs="宋体" w:hint="eastAsia"/>
                <w:szCs w:val="21"/>
              </w:rPr>
              <w:t>*公共管理学报</w:t>
            </w: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哈尔滨市南岗区法院街13号（150001）</w:t>
            </w:r>
          </w:p>
        </w:tc>
      </w:tr>
      <w:tr w:rsidR="00B14211" w:rsidTr="0087561A">
        <w:trPr>
          <w:trHeight w:val="300"/>
        </w:trPr>
        <w:tc>
          <w:tcPr>
            <w:tcW w:w="680" w:type="pct"/>
            <w:vMerge/>
            <w:vAlign w:val="center"/>
          </w:tcPr>
          <w:p w:rsidR="00B14211"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rPr>
                <w:rFonts w:ascii="宋体" w:hAnsi="宋体" w:cs="宋体"/>
                <w:szCs w:val="21"/>
              </w:rPr>
            </w:pP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0451-86402009    0451-86402009</w:t>
            </w:r>
          </w:p>
        </w:tc>
      </w:tr>
      <w:tr w:rsidR="00B14211" w:rsidTr="0087561A">
        <w:trPr>
          <w:trHeight w:val="300"/>
        </w:trPr>
        <w:tc>
          <w:tcPr>
            <w:tcW w:w="680" w:type="pct"/>
            <w:vMerge w:val="restart"/>
            <w:vAlign w:val="center"/>
          </w:tcPr>
          <w:p w:rsidR="00B14211" w:rsidRDefault="00B14211" w:rsidP="00AB3AA0">
            <w:pPr>
              <w:widowControl/>
              <w:jc w:val="center"/>
              <w:rPr>
                <w:rFonts w:ascii="宋体" w:hAnsi="宋体" w:cs="宋体"/>
                <w:szCs w:val="21"/>
              </w:rPr>
            </w:pPr>
            <w:r>
              <w:rPr>
                <w:rFonts w:ascii="宋体" w:hAnsi="宋体" w:cs="宋体" w:hint="eastAsia"/>
                <w:szCs w:val="21"/>
              </w:rPr>
              <w:t>23</w:t>
            </w:r>
          </w:p>
        </w:tc>
        <w:tc>
          <w:tcPr>
            <w:tcW w:w="1182" w:type="pct"/>
            <w:vMerge w:val="restart"/>
            <w:vAlign w:val="center"/>
          </w:tcPr>
          <w:p w:rsidR="00B14211" w:rsidRDefault="00B14211" w:rsidP="00AB3AA0">
            <w:pPr>
              <w:widowControl/>
              <w:rPr>
                <w:rFonts w:ascii="宋体" w:hAnsi="宋体" w:cs="宋体"/>
                <w:szCs w:val="21"/>
              </w:rPr>
            </w:pPr>
            <w:r>
              <w:rPr>
                <w:rFonts w:ascii="宋体" w:hAnsi="宋体" w:cs="宋体"/>
                <w:szCs w:val="21"/>
              </w:rPr>
              <w:t>*</w:t>
            </w:r>
            <w:r>
              <w:rPr>
                <w:rFonts w:ascii="宋体" w:hAnsi="宋体" w:cs="宋体" w:hint="eastAsia"/>
                <w:szCs w:val="21"/>
              </w:rPr>
              <w:t>情报学报</w:t>
            </w: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北京市复兴路</w:t>
            </w:r>
            <w:r>
              <w:rPr>
                <w:rFonts w:ascii="宋体" w:hAnsi="宋体" w:cs="宋体"/>
                <w:szCs w:val="21"/>
              </w:rPr>
              <w:t>15</w:t>
            </w:r>
            <w:r>
              <w:rPr>
                <w:rFonts w:ascii="宋体" w:hAnsi="宋体" w:cs="宋体" w:hint="eastAsia"/>
                <w:szCs w:val="21"/>
              </w:rPr>
              <w:t>号（</w:t>
            </w:r>
            <w:r>
              <w:rPr>
                <w:rFonts w:ascii="宋体" w:hAnsi="宋体" w:cs="宋体"/>
                <w:szCs w:val="21"/>
              </w:rPr>
              <w:t>100038</w:t>
            </w:r>
            <w:r>
              <w:rPr>
                <w:rFonts w:ascii="宋体" w:hAnsi="宋体" w:cs="宋体" w:hint="eastAsia"/>
                <w:szCs w:val="21"/>
              </w:rPr>
              <w:t>）</w:t>
            </w:r>
          </w:p>
        </w:tc>
      </w:tr>
      <w:tr w:rsidR="00B14211" w:rsidTr="0087561A">
        <w:trPr>
          <w:trHeight w:val="300"/>
        </w:trPr>
        <w:tc>
          <w:tcPr>
            <w:tcW w:w="680" w:type="pct"/>
            <w:vMerge/>
            <w:vAlign w:val="center"/>
          </w:tcPr>
          <w:p w:rsidR="00B14211"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rPr>
                <w:rFonts w:ascii="宋体" w:hAnsi="宋体" w:cs="宋体"/>
                <w:szCs w:val="21"/>
              </w:rPr>
            </w:pP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w:t>
            </w:r>
            <w:r>
              <w:rPr>
                <w:rFonts w:ascii="宋体" w:hAnsi="宋体" w:cs="宋体"/>
                <w:szCs w:val="21"/>
              </w:rPr>
              <w:t>010</w:t>
            </w:r>
            <w:r>
              <w:rPr>
                <w:rFonts w:ascii="宋体" w:hAnsi="宋体" w:cs="宋体" w:hint="eastAsia"/>
                <w:szCs w:val="21"/>
              </w:rPr>
              <w:t>）</w:t>
            </w:r>
            <w:r>
              <w:rPr>
                <w:rFonts w:ascii="宋体" w:hAnsi="宋体" w:cs="宋体"/>
                <w:szCs w:val="21"/>
              </w:rPr>
              <w:t>68598273  68598285</w:t>
            </w:r>
          </w:p>
        </w:tc>
      </w:tr>
      <w:tr w:rsidR="00B14211" w:rsidTr="0087561A">
        <w:trPr>
          <w:trHeight w:val="300"/>
        </w:trPr>
        <w:tc>
          <w:tcPr>
            <w:tcW w:w="680" w:type="pct"/>
            <w:vAlign w:val="center"/>
          </w:tcPr>
          <w:p w:rsidR="00B14211" w:rsidRDefault="00B14211" w:rsidP="00AB3AA0">
            <w:pPr>
              <w:widowControl/>
              <w:jc w:val="center"/>
              <w:rPr>
                <w:rFonts w:ascii="宋体" w:hAnsi="宋体" w:cs="宋体"/>
                <w:szCs w:val="21"/>
              </w:rPr>
            </w:pPr>
            <w:r>
              <w:rPr>
                <w:rFonts w:ascii="宋体" w:hAnsi="宋体" w:cs="宋体"/>
                <w:szCs w:val="21"/>
              </w:rPr>
              <w:t>2</w:t>
            </w:r>
            <w:r>
              <w:rPr>
                <w:rFonts w:ascii="宋体" w:hAnsi="宋体" w:cs="宋体" w:hint="eastAsia"/>
                <w:szCs w:val="21"/>
              </w:rPr>
              <w:t>4</w:t>
            </w:r>
          </w:p>
        </w:tc>
        <w:tc>
          <w:tcPr>
            <w:tcW w:w="1182" w:type="pct"/>
            <w:vAlign w:val="center"/>
          </w:tcPr>
          <w:p w:rsidR="00B14211" w:rsidRPr="008528E8" w:rsidRDefault="00B14211" w:rsidP="00AB3AA0">
            <w:pPr>
              <w:widowControl/>
              <w:rPr>
                <w:rFonts w:ascii="宋体" w:hAnsi="宋体" w:cs="宋体"/>
                <w:szCs w:val="21"/>
              </w:rPr>
            </w:pPr>
            <w:r>
              <w:rPr>
                <w:rFonts w:ascii="宋体" w:hAnsi="宋体" w:cs="宋体"/>
                <w:szCs w:val="21"/>
              </w:rPr>
              <w:t>*</w:t>
            </w:r>
            <w:r w:rsidRPr="008528E8">
              <w:rPr>
                <w:rFonts w:ascii="宋体" w:hAnsi="宋体" w:cs="宋体" w:hint="eastAsia"/>
                <w:szCs w:val="21"/>
              </w:rPr>
              <w:t>营销科学学报</w:t>
            </w:r>
          </w:p>
        </w:tc>
        <w:tc>
          <w:tcPr>
            <w:tcW w:w="3137" w:type="pct"/>
            <w:vAlign w:val="center"/>
          </w:tcPr>
          <w:p w:rsidR="00B14211" w:rsidRPr="008528E8" w:rsidRDefault="00B14211" w:rsidP="00AB3AA0">
            <w:pPr>
              <w:widowControl/>
              <w:rPr>
                <w:rFonts w:ascii="宋体" w:hAnsi="宋体" w:cs="宋体"/>
                <w:szCs w:val="21"/>
              </w:rPr>
            </w:pPr>
            <w:r w:rsidRPr="008528E8">
              <w:rPr>
                <w:rFonts w:ascii="宋体" w:hAnsi="宋体" w:cs="宋体" w:hint="eastAsia"/>
                <w:szCs w:val="21"/>
              </w:rPr>
              <w:t>清华大学出版社</w:t>
            </w:r>
          </w:p>
        </w:tc>
      </w:tr>
      <w:tr w:rsidR="00B14211" w:rsidTr="0087561A">
        <w:trPr>
          <w:trHeight w:val="300"/>
        </w:trPr>
        <w:tc>
          <w:tcPr>
            <w:tcW w:w="680" w:type="pct"/>
            <w:vMerge w:val="restart"/>
            <w:vAlign w:val="center"/>
          </w:tcPr>
          <w:p w:rsidR="00B14211" w:rsidRDefault="00B14211" w:rsidP="00AB3AA0">
            <w:pPr>
              <w:widowControl/>
              <w:jc w:val="center"/>
              <w:rPr>
                <w:rFonts w:ascii="宋体" w:hAnsi="宋体" w:cs="宋体"/>
                <w:szCs w:val="21"/>
              </w:rPr>
            </w:pPr>
            <w:r>
              <w:rPr>
                <w:rFonts w:ascii="宋体" w:hAnsi="宋体" w:cs="宋体" w:hint="eastAsia"/>
                <w:szCs w:val="21"/>
              </w:rPr>
              <w:t>25</w:t>
            </w:r>
          </w:p>
        </w:tc>
        <w:tc>
          <w:tcPr>
            <w:tcW w:w="1182" w:type="pct"/>
            <w:vMerge w:val="restart"/>
            <w:vAlign w:val="center"/>
          </w:tcPr>
          <w:p w:rsidR="00B14211" w:rsidRPr="00907913" w:rsidRDefault="00B14211" w:rsidP="00AB3AA0">
            <w:pPr>
              <w:widowControl/>
              <w:rPr>
                <w:rFonts w:ascii="宋体" w:hAnsi="宋体" w:cs="宋体"/>
                <w:szCs w:val="21"/>
              </w:rPr>
            </w:pPr>
            <w:r>
              <w:rPr>
                <w:rFonts w:ascii="宋体" w:hAnsi="宋体" w:cs="宋体"/>
                <w:szCs w:val="21"/>
              </w:rPr>
              <w:t>*</w:t>
            </w:r>
            <w:r w:rsidRPr="00907913">
              <w:rPr>
                <w:rFonts w:ascii="宋体" w:hAnsi="宋体" w:cs="宋体"/>
                <w:szCs w:val="21"/>
              </w:rPr>
              <w:t>Journal</w:t>
            </w:r>
            <w:r w:rsidRPr="00907913">
              <w:rPr>
                <w:rFonts w:ascii="宋体" w:hAnsi="宋体" w:cs="宋体" w:hint="eastAsia"/>
                <w:szCs w:val="21"/>
              </w:rPr>
              <w:t xml:space="preserve"> </w:t>
            </w:r>
            <w:r w:rsidRPr="00907913">
              <w:rPr>
                <w:rFonts w:ascii="宋体" w:hAnsi="宋体" w:cs="宋体"/>
                <w:szCs w:val="21"/>
              </w:rPr>
              <w:t>of management sciences in China</w:t>
            </w:r>
          </w:p>
          <w:p w:rsidR="00B14211" w:rsidRDefault="00B14211" w:rsidP="00AB3AA0">
            <w:pPr>
              <w:widowControl/>
              <w:rPr>
                <w:rFonts w:ascii="宋体" w:hAnsi="宋体" w:cs="宋体"/>
                <w:szCs w:val="21"/>
              </w:rPr>
            </w:pPr>
            <w:r w:rsidRPr="00907913">
              <w:rPr>
                <w:rFonts w:ascii="宋体" w:hAnsi="宋体" w:cs="宋体" w:hint="eastAsia"/>
                <w:szCs w:val="21"/>
              </w:rPr>
              <w:t>管理科学学报（英文版</w:t>
            </w:r>
            <w:r w:rsidRPr="00907913">
              <w:rPr>
                <w:rFonts w:ascii="宋体" w:hAnsi="宋体" w:cs="宋体"/>
                <w:szCs w:val="21"/>
              </w:rPr>
              <w:t>）</w:t>
            </w:r>
          </w:p>
        </w:tc>
        <w:tc>
          <w:tcPr>
            <w:tcW w:w="3137" w:type="pct"/>
            <w:vAlign w:val="center"/>
          </w:tcPr>
          <w:p w:rsidR="00B14211" w:rsidRPr="008528E8" w:rsidRDefault="00B14211" w:rsidP="00AB3AA0">
            <w:pPr>
              <w:widowControl/>
              <w:rPr>
                <w:rFonts w:ascii="宋体" w:hAnsi="宋体" w:cs="宋体"/>
                <w:szCs w:val="21"/>
              </w:rPr>
            </w:pPr>
            <w:r w:rsidRPr="00907913">
              <w:rPr>
                <w:rFonts w:ascii="宋体" w:hAnsi="宋体" w:cs="宋体" w:hint="eastAsia"/>
                <w:szCs w:val="21"/>
              </w:rPr>
              <w:t>天津大学25教学楼A区908室（300072）</w:t>
            </w:r>
          </w:p>
        </w:tc>
      </w:tr>
      <w:tr w:rsidR="00B14211" w:rsidTr="0087561A">
        <w:trPr>
          <w:trHeight w:val="300"/>
        </w:trPr>
        <w:tc>
          <w:tcPr>
            <w:tcW w:w="680" w:type="pct"/>
            <w:vMerge/>
            <w:vAlign w:val="center"/>
          </w:tcPr>
          <w:p w:rsidR="00B14211"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rPr>
                <w:rFonts w:ascii="宋体" w:hAnsi="宋体" w:cs="宋体"/>
                <w:szCs w:val="21"/>
              </w:rPr>
            </w:pPr>
          </w:p>
        </w:tc>
        <w:tc>
          <w:tcPr>
            <w:tcW w:w="3137" w:type="pct"/>
            <w:vAlign w:val="center"/>
          </w:tcPr>
          <w:p w:rsidR="00B14211" w:rsidRPr="008528E8" w:rsidRDefault="00B14211" w:rsidP="00AB3AA0">
            <w:pPr>
              <w:widowControl/>
              <w:rPr>
                <w:rFonts w:ascii="宋体" w:hAnsi="宋体" w:cs="宋体"/>
                <w:szCs w:val="21"/>
              </w:rPr>
            </w:pPr>
            <w:r w:rsidRPr="00907913">
              <w:rPr>
                <w:rFonts w:ascii="宋体" w:hAnsi="宋体" w:cs="宋体" w:hint="eastAsia"/>
                <w:szCs w:val="21"/>
              </w:rPr>
              <w:t>（022）27403197</w:t>
            </w:r>
          </w:p>
        </w:tc>
      </w:tr>
      <w:tr w:rsidR="00B14211" w:rsidTr="0087561A">
        <w:trPr>
          <w:trHeight w:val="300"/>
        </w:trPr>
        <w:tc>
          <w:tcPr>
            <w:tcW w:w="680" w:type="pct"/>
            <w:vMerge w:val="restart"/>
            <w:vAlign w:val="center"/>
          </w:tcPr>
          <w:p w:rsidR="00B14211" w:rsidRDefault="00B14211" w:rsidP="00AB3AA0">
            <w:pPr>
              <w:widowControl/>
              <w:jc w:val="center"/>
              <w:rPr>
                <w:rFonts w:ascii="宋体" w:hAnsi="宋体" w:cs="宋体"/>
                <w:szCs w:val="21"/>
              </w:rPr>
            </w:pPr>
            <w:r>
              <w:rPr>
                <w:rFonts w:ascii="宋体" w:hAnsi="宋体" w:cs="宋体"/>
                <w:szCs w:val="21"/>
              </w:rPr>
              <w:t>26</w:t>
            </w:r>
          </w:p>
        </w:tc>
        <w:tc>
          <w:tcPr>
            <w:tcW w:w="1182" w:type="pct"/>
            <w:vMerge w:val="restart"/>
            <w:vAlign w:val="center"/>
          </w:tcPr>
          <w:p w:rsidR="00B14211" w:rsidRPr="00907913" w:rsidRDefault="00B14211" w:rsidP="00AB3AA0">
            <w:pPr>
              <w:widowControl/>
              <w:rPr>
                <w:rFonts w:ascii="宋体" w:hAnsi="宋体" w:cs="宋体"/>
                <w:szCs w:val="21"/>
              </w:rPr>
            </w:pPr>
            <w:r>
              <w:rPr>
                <w:rFonts w:ascii="宋体" w:hAnsi="宋体" w:cs="宋体"/>
                <w:szCs w:val="21"/>
              </w:rPr>
              <w:t>*</w:t>
            </w:r>
            <w:r w:rsidRPr="00907913">
              <w:rPr>
                <w:rFonts w:ascii="宋体" w:hAnsi="宋体" w:cs="宋体"/>
                <w:szCs w:val="21"/>
              </w:rPr>
              <w:t>Journal of the Operations Research Society of China</w:t>
            </w:r>
          </w:p>
          <w:p w:rsidR="00B14211" w:rsidRDefault="00B14211" w:rsidP="00AB3AA0">
            <w:pPr>
              <w:widowControl/>
              <w:rPr>
                <w:rFonts w:ascii="宋体" w:hAnsi="宋体" w:cs="宋体"/>
                <w:szCs w:val="21"/>
              </w:rPr>
            </w:pPr>
            <w:r w:rsidRPr="00907913">
              <w:rPr>
                <w:rFonts w:ascii="宋体" w:hAnsi="宋体" w:cs="宋体" w:hint="eastAsia"/>
                <w:szCs w:val="21"/>
              </w:rPr>
              <w:t>运筹学学报（</w:t>
            </w:r>
            <w:r w:rsidRPr="00907913">
              <w:rPr>
                <w:rFonts w:ascii="宋体" w:hAnsi="宋体" w:cs="宋体"/>
                <w:szCs w:val="21"/>
              </w:rPr>
              <w:t>英文</w:t>
            </w:r>
            <w:r w:rsidRPr="00907913">
              <w:rPr>
                <w:rFonts w:ascii="宋体" w:hAnsi="宋体" w:cs="宋体" w:hint="eastAsia"/>
                <w:szCs w:val="21"/>
              </w:rPr>
              <w:t>）</w:t>
            </w:r>
          </w:p>
        </w:tc>
        <w:tc>
          <w:tcPr>
            <w:tcW w:w="3137" w:type="pct"/>
            <w:vAlign w:val="center"/>
          </w:tcPr>
          <w:p w:rsidR="00B14211" w:rsidRPr="008528E8" w:rsidRDefault="00B14211" w:rsidP="00AB3AA0">
            <w:pPr>
              <w:widowControl/>
              <w:rPr>
                <w:rFonts w:ascii="宋体" w:hAnsi="宋体" w:cs="宋体"/>
                <w:szCs w:val="21"/>
              </w:rPr>
            </w:pPr>
            <w:r w:rsidRPr="00907913">
              <w:rPr>
                <w:rFonts w:ascii="宋体" w:hAnsi="宋体" w:cs="宋体"/>
                <w:szCs w:val="21"/>
              </w:rPr>
              <w:t>上海市宝山区上大路</w:t>
            </w:r>
            <w:r w:rsidRPr="00907913">
              <w:rPr>
                <w:rFonts w:ascii="宋体" w:hAnsi="宋体" w:cs="宋体" w:hint="eastAsia"/>
                <w:szCs w:val="21"/>
              </w:rPr>
              <w:t>99号（</w:t>
            </w:r>
            <w:r w:rsidRPr="00907913">
              <w:rPr>
                <w:rFonts w:ascii="宋体" w:hAnsi="宋体" w:cs="宋体"/>
                <w:szCs w:val="21"/>
              </w:rPr>
              <w:t>200444）</w:t>
            </w:r>
          </w:p>
        </w:tc>
      </w:tr>
      <w:tr w:rsidR="00B14211" w:rsidTr="0087561A">
        <w:trPr>
          <w:trHeight w:val="300"/>
        </w:trPr>
        <w:tc>
          <w:tcPr>
            <w:tcW w:w="680" w:type="pct"/>
            <w:vMerge/>
            <w:vAlign w:val="center"/>
          </w:tcPr>
          <w:p w:rsidR="00B14211"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rPr>
                <w:rFonts w:ascii="宋体" w:hAnsi="宋体" w:cs="宋体"/>
                <w:szCs w:val="21"/>
              </w:rPr>
            </w:pPr>
          </w:p>
        </w:tc>
        <w:tc>
          <w:tcPr>
            <w:tcW w:w="3137" w:type="pct"/>
            <w:vAlign w:val="center"/>
          </w:tcPr>
          <w:p w:rsidR="00B14211" w:rsidRPr="008528E8" w:rsidRDefault="00B14211" w:rsidP="00AB3AA0">
            <w:pPr>
              <w:widowControl/>
              <w:rPr>
                <w:rFonts w:ascii="宋体" w:hAnsi="宋体" w:cs="宋体"/>
                <w:szCs w:val="21"/>
              </w:rPr>
            </w:pPr>
            <w:r w:rsidRPr="00907913">
              <w:rPr>
                <w:rFonts w:ascii="宋体" w:hAnsi="宋体" w:cs="宋体"/>
                <w:szCs w:val="21"/>
              </w:rPr>
              <w:t>（</w:t>
            </w:r>
            <w:r w:rsidRPr="00907913">
              <w:rPr>
                <w:rFonts w:ascii="宋体" w:hAnsi="宋体" w:cs="宋体" w:hint="eastAsia"/>
                <w:szCs w:val="21"/>
              </w:rPr>
              <w:t>0</w:t>
            </w:r>
            <w:r w:rsidRPr="00907913">
              <w:rPr>
                <w:rFonts w:ascii="宋体" w:hAnsi="宋体" w:cs="宋体"/>
                <w:szCs w:val="21"/>
              </w:rPr>
              <w:t>21）66135220</w:t>
            </w:r>
          </w:p>
        </w:tc>
      </w:tr>
      <w:tr w:rsidR="00B14211" w:rsidTr="0087561A">
        <w:trPr>
          <w:trHeight w:val="300"/>
        </w:trPr>
        <w:tc>
          <w:tcPr>
            <w:tcW w:w="680" w:type="pct"/>
            <w:vMerge w:val="restart"/>
            <w:vAlign w:val="center"/>
          </w:tcPr>
          <w:p w:rsidR="00B14211" w:rsidRDefault="00B14211" w:rsidP="00AB3AA0">
            <w:pPr>
              <w:widowControl/>
              <w:jc w:val="center"/>
              <w:rPr>
                <w:rFonts w:ascii="宋体" w:hAnsi="宋体" w:cs="宋体"/>
                <w:szCs w:val="21"/>
              </w:rPr>
            </w:pPr>
            <w:r>
              <w:rPr>
                <w:rFonts w:ascii="宋体" w:hAnsi="宋体" w:cs="宋体"/>
                <w:szCs w:val="21"/>
              </w:rPr>
              <w:t>27</w:t>
            </w:r>
          </w:p>
        </w:tc>
        <w:tc>
          <w:tcPr>
            <w:tcW w:w="1182" w:type="pct"/>
            <w:vMerge w:val="restart"/>
            <w:vAlign w:val="center"/>
          </w:tcPr>
          <w:p w:rsidR="00B14211" w:rsidRPr="00907913" w:rsidRDefault="00B14211" w:rsidP="00AB3AA0">
            <w:pPr>
              <w:widowControl/>
              <w:rPr>
                <w:rFonts w:ascii="宋体" w:hAnsi="宋体" w:cs="宋体"/>
                <w:szCs w:val="21"/>
              </w:rPr>
            </w:pPr>
            <w:r>
              <w:rPr>
                <w:rFonts w:ascii="宋体" w:hAnsi="宋体" w:cs="宋体"/>
                <w:szCs w:val="21"/>
              </w:rPr>
              <w:t>*</w:t>
            </w:r>
            <w:r w:rsidRPr="00907913">
              <w:rPr>
                <w:rFonts w:ascii="宋体" w:hAnsi="宋体" w:cs="宋体"/>
                <w:szCs w:val="21"/>
              </w:rPr>
              <w:t>Journal of Systems Science</w:t>
            </w:r>
            <w:r w:rsidRPr="00907913">
              <w:rPr>
                <w:rFonts w:ascii="宋体" w:hAnsi="宋体" w:cs="宋体" w:hint="eastAsia"/>
                <w:szCs w:val="21"/>
              </w:rPr>
              <w:t xml:space="preserve"> </w:t>
            </w:r>
            <w:r w:rsidRPr="00907913">
              <w:rPr>
                <w:rFonts w:ascii="宋体" w:hAnsi="宋体" w:cs="宋体"/>
                <w:szCs w:val="21"/>
              </w:rPr>
              <w:t>and Information</w:t>
            </w:r>
          </w:p>
          <w:p w:rsidR="00B14211" w:rsidRDefault="00B14211" w:rsidP="00AB3AA0">
            <w:pPr>
              <w:widowControl/>
              <w:rPr>
                <w:rFonts w:ascii="宋体" w:hAnsi="宋体" w:cs="宋体"/>
                <w:szCs w:val="21"/>
              </w:rPr>
            </w:pPr>
            <w:r w:rsidRPr="00907913">
              <w:rPr>
                <w:rFonts w:ascii="宋体" w:hAnsi="宋体" w:cs="宋体"/>
                <w:szCs w:val="21"/>
              </w:rPr>
              <w:t>系统科学与信息学报(英文)</w:t>
            </w:r>
          </w:p>
        </w:tc>
        <w:tc>
          <w:tcPr>
            <w:tcW w:w="3137" w:type="pct"/>
            <w:vAlign w:val="center"/>
          </w:tcPr>
          <w:p w:rsidR="00B14211" w:rsidRPr="008528E8" w:rsidRDefault="00B14211" w:rsidP="00AB3AA0">
            <w:pPr>
              <w:widowControl/>
              <w:rPr>
                <w:rFonts w:ascii="宋体" w:hAnsi="宋体" w:cs="宋体"/>
                <w:szCs w:val="21"/>
              </w:rPr>
            </w:pPr>
            <w:r w:rsidRPr="00907913">
              <w:rPr>
                <w:rFonts w:ascii="宋体" w:hAnsi="宋体" w:cs="宋体"/>
                <w:szCs w:val="21"/>
              </w:rPr>
              <w:t>北京市海淀区中关村东路55号思源楼（</w:t>
            </w:r>
            <w:r w:rsidRPr="00907913">
              <w:rPr>
                <w:rFonts w:ascii="宋体" w:hAnsi="宋体" w:cs="宋体" w:hint="eastAsia"/>
                <w:szCs w:val="21"/>
              </w:rPr>
              <w:t>100190）</w:t>
            </w:r>
          </w:p>
        </w:tc>
      </w:tr>
      <w:tr w:rsidR="00B14211" w:rsidTr="0087561A">
        <w:trPr>
          <w:trHeight w:val="300"/>
        </w:trPr>
        <w:tc>
          <w:tcPr>
            <w:tcW w:w="680" w:type="pct"/>
            <w:vMerge/>
            <w:vAlign w:val="center"/>
          </w:tcPr>
          <w:p w:rsidR="00B14211"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rPr>
                <w:rFonts w:ascii="宋体" w:hAnsi="宋体" w:cs="宋体"/>
                <w:szCs w:val="21"/>
              </w:rPr>
            </w:pPr>
          </w:p>
        </w:tc>
        <w:tc>
          <w:tcPr>
            <w:tcW w:w="3137" w:type="pct"/>
            <w:vAlign w:val="center"/>
          </w:tcPr>
          <w:p w:rsidR="00B14211" w:rsidRPr="008528E8" w:rsidRDefault="00B14211" w:rsidP="00AB3AA0">
            <w:pPr>
              <w:widowControl/>
              <w:rPr>
                <w:rFonts w:ascii="宋体" w:hAnsi="宋体" w:cs="宋体"/>
                <w:szCs w:val="21"/>
              </w:rPr>
            </w:pPr>
            <w:r w:rsidRPr="00907913">
              <w:rPr>
                <w:rFonts w:ascii="宋体" w:hAnsi="宋体" w:cs="宋体"/>
                <w:szCs w:val="21"/>
              </w:rPr>
              <w:t>（010）62541828</w:t>
            </w:r>
          </w:p>
        </w:tc>
      </w:tr>
      <w:tr w:rsidR="00B14211" w:rsidTr="0087561A">
        <w:trPr>
          <w:trHeight w:val="300"/>
        </w:trPr>
        <w:tc>
          <w:tcPr>
            <w:tcW w:w="680" w:type="pct"/>
            <w:vMerge w:val="restart"/>
            <w:vAlign w:val="center"/>
          </w:tcPr>
          <w:p w:rsidR="00B14211" w:rsidRDefault="00B14211" w:rsidP="00AB3AA0">
            <w:pPr>
              <w:widowControl/>
              <w:jc w:val="center"/>
              <w:rPr>
                <w:rFonts w:ascii="宋体" w:hAnsi="宋体" w:cs="宋体"/>
                <w:szCs w:val="21"/>
              </w:rPr>
            </w:pPr>
            <w:r>
              <w:rPr>
                <w:rFonts w:ascii="宋体" w:hAnsi="宋体" w:cs="宋体"/>
                <w:szCs w:val="21"/>
              </w:rPr>
              <w:t>28</w:t>
            </w:r>
          </w:p>
        </w:tc>
        <w:tc>
          <w:tcPr>
            <w:tcW w:w="1182" w:type="pct"/>
            <w:vMerge w:val="restart"/>
            <w:vAlign w:val="center"/>
          </w:tcPr>
          <w:p w:rsidR="00B14211" w:rsidRPr="00907913" w:rsidRDefault="00B14211" w:rsidP="00AB3AA0">
            <w:pPr>
              <w:widowControl/>
              <w:rPr>
                <w:rFonts w:ascii="宋体" w:hAnsi="宋体" w:cs="宋体"/>
                <w:szCs w:val="21"/>
              </w:rPr>
            </w:pPr>
            <w:r>
              <w:rPr>
                <w:rFonts w:ascii="宋体" w:hAnsi="宋体" w:cs="宋体"/>
                <w:szCs w:val="21"/>
              </w:rPr>
              <w:t>*</w:t>
            </w:r>
            <w:r w:rsidRPr="00907913">
              <w:rPr>
                <w:rFonts w:ascii="宋体" w:hAnsi="宋体" w:cs="宋体"/>
                <w:szCs w:val="21"/>
              </w:rPr>
              <w:t xml:space="preserve">Journal of Systems Science </w:t>
            </w:r>
            <w:r w:rsidRPr="00907913">
              <w:rPr>
                <w:rFonts w:ascii="宋体" w:hAnsi="宋体" w:cs="宋体"/>
                <w:szCs w:val="21"/>
              </w:rPr>
              <w:lastRenderedPageBreak/>
              <w:t>and Systems Engineering</w:t>
            </w:r>
          </w:p>
          <w:p w:rsidR="00B14211" w:rsidRDefault="00B14211" w:rsidP="00AB3AA0">
            <w:pPr>
              <w:widowControl/>
              <w:rPr>
                <w:rFonts w:ascii="宋体" w:hAnsi="宋体" w:cs="宋体"/>
                <w:szCs w:val="21"/>
              </w:rPr>
            </w:pPr>
            <w:r w:rsidRPr="00907913">
              <w:rPr>
                <w:rFonts w:ascii="宋体" w:hAnsi="宋体" w:cs="宋体"/>
                <w:szCs w:val="21"/>
              </w:rPr>
              <w:t>系统科学与系统工程学报（英文版）</w:t>
            </w:r>
          </w:p>
        </w:tc>
        <w:tc>
          <w:tcPr>
            <w:tcW w:w="3137" w:type="pct"/>
            <w:vAlign w:val="center"/>
          </w:tcPr>
          <w:p w:rsidR="00B14211" w:rsidRPr="008528E8" w:rsidRDefault="00B14211" w:rsidP="00AB3AA0">
            <w:pPr>
              <w:widowControl/>
              <w:rPr>
                <w:rFonts w:ascii="宋体" w:hAnsi="宋体" w:cs="宋体"/>
                <w:szCs w:val="21"/>
              </w:rPr>
            </w:pPr>
            <w:r w:rsidRPr="00907913">
              <w:rPr>
                <w:rFonts w:ascii="宋体" w:hAnsi="宋体" w:cs="宋体"/>
                <w:szCs w:val="21"/>
              </w:rPr>
              <w:lastRenderedPageBreak/>
              <w:t>北京市海淀区中关村东路55号思源楼（100190）</w:t>
            </w:r>
          </w:p>
        </w:tc>
      </w:tr>
      <w:tr w:rsidR="00B14211" w:rsidTr="0087561A">
        <w:trPr>
          <w:trHeight w:val="300"/>
        </w:trPr>
        <w:tc>
          <w:tcPr>
            <w:tcW w:w="680" w:type="pct"/>
            <w:vMerge/>
            <w:vAlign w:val="center"/>
          </w:tcPr>
          <w:p w:rsidR="00B14211"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rPr>
                <w:rFonts w:ascii="宋体" w:hAnsi="宋体" w:cs="宋体"/>
                <w:szCs w:val="21"/>
              </w:rPr>
            </w:pPr>
          </w:p>
        </w:tc>
        <w:tc>
          <w:tcPr>
            <w:tcW w:w="3137" w:type="pct"/>
            <w:vAlign w:val="center"/>
          </w:tcPr>
          <w:p w:rsidR="00B14211" w:rsidRPr="008528E8" w:rsidRDefault="00B14211" w:rsidP="00AB3AA0">
            <w:pPr>
              <w:widowControl/>
              <w:rPr>
                <w:rFonts w:ascii="宋体" w:hAnsi="宋体" w:cs="宋体"/>
                <w:szCs w:val="21"/>
              </w:rPr>
            </w:pPr>
            <w:r w:rsidRPr="00907913">
              <w:rPr>
                <w:rFonts w:ascii="宋体" w:hAnsi="宋体" w:cs="宋体"/>
                <w:szCs w:val="21"/>
              </w:rPr>
              <w:t>（010）82541431</w:t>
            </w:r>
          </w:p>
        </w:tc>
      </w:tr>
      <w:tr w:rsidR="00B14211" w:rsidTr="0087561A">
        <w:trPr>
          <w:trHeight w:val="300"/>
        </w:trPr>
        <w:tc>
          <w:tcPr>
            <w:tcW w:w="680" w:type="pct"/>
            <w:vMerge w:val="restart"/>
            <w:vAlign w:val="center"/>
          </w:tcPr>
          <w:p w:rsidR="00B14211" w:rsidRDefault="00B14211" w:rsidP="00AB3AA0">
            <w:pPr>
              <w:widowControl/>
              <w:jc w:val="center"/>
              <w:rPr>
                <w:rFonts w:ascii="宋体" w:hAnsi="宋体" w:cs="宋体"/>
                <w:szCs w:val="21"/>
              </w:rPr>
            </w:pPr>
            <w:r>
              <w:rPr>
                <w:rFonts w:ascii="宋体" w:hAnsi="宋体" w:cs="宋体"/>
                <w:szCs w:val="21"/>
              </w:rPr>
              <w:t>29</w:t>
            </w:r>
          </w:p>
          <w:p w:rsidR="00B14211" w:rsidRDefault="00B14211" w:rsidP="00AB3AA0">
            <w:pPr>
              <w:widowControl/>
              <w:jc w:val="center"/>
              <w:rPr>
                <w:rFonts w:ascii="宋体" w:hAnsi="宋体" w:cs="宋体"/>
                <w:szCs w:val="21"/>
              </w:rPr>
            </w:pPr>
          </w:p>
        </w:tc>
        <w:tc>
          <w:tcPr>
            <w:tcW w:w="1182" w:type="pct"/>
            <w:vMerge w:val="restart"/>
            <w:vAlign w:val="center"/>
          </w:tcPr>
          <w:p w:rsidR="00B14211" w:rsidRPr="00907913" w:rsidRDefault="00B14211" w:rsidP="00AB3AA0">
            <w:pPr>
              <w:widowControl/>
              <w:rPr>
                <w:rFonts w:ascii="宋体" w:hAnsi="宋体" w:cs="宋体"/>
                <w:szCs w:val="21"/>
              </w:rPr>
            </w:pPr>
            <w:r>
              <w:rPr>
                <w:rFonts w:ascii="宋体" w:hAnsi="宋体" w:cs="宋体"/>
                <w:szCs w:val="21"/>
              </w:rPr>
              <w:t>*</w:t>
            </w:r>
            <w:r w:rsidRPr="00907913">
              <w:rPr>
                <w:rFonts w:ascii="宋体" w:hAnsi="宋体" w:cs="宋体"/>
                <w:szCs w:val="21"/>
              </w:rPr>
              <w:t>Nankai Business Review International</w:t>
            </w:r>
          </w:p>
          <w:p w:rsidR="00B14211" w:rsidRDefault="00B14211" w:rsidP="00AB3AA0">
            <w:pPr>
              <w:widowControl/>
              <w:rPr>
                <w:rFonts w:ascii="宋体" w:hAnsi="宋体" w:cs="宋体"/>
                <w:szCs w:val="21"/>
              </w:rPr>
            </w:pPr>
            <w:r w:rsidRPr="00907913">
              <w:rPr>
                <w:rFonts w:ascii="宋体" w:hAnsi="宋体" w:cs="宋体"/>
                <w:szCs w:val="21"/>
              </w:rPr>
              <w:t>南开管理评论</w:t>
            </w:r>
            <w:r w:rsidRPr="00907913">
              <w:rPr>
                <w:rFonts w:ascii="宋体" w:hAnsi="宋体" w:cs="宋体" w:hint="eastAsia"/>
                <w:szCs w:val="21"/>
              </w:rPr>
              <w:t>·国际版</w:t>
            </w:r>
          </w:p>
        </w:tc>
        <w:tc>
          <w:tcPr>
            <w:tcW w:w="3137" w:type="pct"/>
            <w:vAlign w:val="center"/>
          </w:tcPr>
          <w:p w:rsidR="00B14211" w:rsidRPr="008528E8" w:rsidRDefault="00B14211" w:rsidP="00AB3AA0">
            <w:pPr>
              <w:widowControl/>
              <w:rPr>
                <w:rFonts w:ascii="宋体" w:hAnsi="宋体" w:cs="宋体"/>
                <w:szCs w:val="21"/>
              </w:rPr>
            </w:pPr>
            <w:r w:rsidRPr="00907913">
              <w:rPr>
                <w:rFonts w:ascii="宋体" w:hAnsi="宋体" w:cs="宋体" w:hint="eastAsia"/>
                <w:szCs w:val="21"/>
              </w:rPr>
              <w:t>天津市南开区卫津路94号南开大学商学院（300071）</w:t>
            </w:r>
          </w:p>
        </w:tc>
      </w:tr>
      <w:tr w:rsidR="00B14211" w:rsidTr="0087561A">
        <w:trPr>
          <w:trHeight w:val="300"/>
        </w:trPr>
        <w:tc>
          <w:tcPr>
            <w:tcW w:w="680" w:type="pct"/>
            <w:vMerge/>
            <w:vAlign w:val="center"/>
          </w:tcPr>
          <w:p w:rsidR="00B14211"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rPr>
                <w:rFonts w:ascii="宋体" w:hAnsi="宋体" w:cs="宋体"/>
                <w:szCs w:val="21"/>
              </w:rPr>
            </w:pPr>
          </w:p>
        </w:tc>
        <w:tc>
          <w:tcPr>
            <w:tcW w:w="3137" w:type="pct"/>
            <w:vAlign w:val="center"/>
          </w:tcPr>
          <w:p w:rsidR="00B14211" w:rsidRPr="008528E8" w:rsidRDefault="00B14211" w:rsidP="00AB3AA0">
            <w:pPr>
              <w:widowControl/>
              <w:rPr>
                <w:rFonts w:ascii="宋体" w:hAnsi="宋体" w:cs="宋体"/>
                <w:szCs w:val="21"/>
              </w:rPr>
            </w:pPr>
            <w:r w:rsidRPr="00907913">
              <w:rPr>
                <w:rFonts w:ascii="宋体" w:hAnsi="宋体" w:cs="宋体" w:hint="eastAsia"/>
                <w:szCs w:val="21"/>
              </w:rPr>
              <w:t>（022）23505995 23498167</w:t>
            </w:r>
          </w:p>
        </w:tc>
      </w:tr>
      <w:tr w:rsidR="00B14211" w:rsidTr="0087561A">
        <w:trPr>
          <w:trHeight w:val="90"/>
        </w:trPr>
        <w:tc>
          <w:tcPr>
            <w:tcW w:w="680" w:type="pct"/>
            <w:vAlign w:val="center"/>
          </w:tcPr>
          <w:p w:rsidR="00B14211" w:rsidRDefault="00B14211" w:rsidP="00AB3AA0">
            <w:pPr>
              <w:widowControl/>
              <w:jc w:val="center"/>
              <w:rPr>
                <w:rFonts w:ascii="宋体" w:hAnsi="宋体" w:cs="宋体"/>
                <w:szCs w:val="21"/>
              </w:rPr>
            </w:pPr>
            <w:r>
              <w:rPr>
                <w:rFonts w:ascii="宋体" w:hAnsi="宋体" w:cs="宋体"/>
                <w:szCs w:val="21"/>
              </w:rPr>
              <w:t>30</w:t>
            </w:r>
          </w:p>
        </w:tc>
        <w:tc>
          <w:tcPr>
            <w:tcW w:w="1182" w:type="pct"/>
            <w:vAlign w:val="center"/>
          </w:tcPr>
          <w:p w:rsidR="00B14211" w:rsidRDefault="00B14211" w:rsidP="00AB3AA0">
            <w:pPr>
              <w:widowControl/>
              <w:rPr>
                <w:rFonts w:ascii="宋体" w:cs="宋体"/>
                <w:szCs w:val="21"/>
              </w:rPr>
            </w:pPr>
            <w:r>
              <w:rPr>
                <w:rFonts w:ascii="宋体" w:hAnsi="宋体" w:cs="宋体" w:hint="eastAsia"/>
                <w:szCs w:val="21"/>
              </w:rPr>
              <w:t>外国经济与管理</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上海市武东路</w:t>
            </w:r>
            <w:r>
              <w:rPr>
                <w:szCs w:val="21"/>
              </w:rPr>
              <w:t>321</w:t>
            </w:r>
            <w:r>
              <w:rPr>
                <w:rFonts w:ascii="宋体" w:hAnsi="宋体" w:cs="宋体" w:hint="eastAsia"/>
                <w:szCs w:val="21"/>
              </w:rPr>
              <w:t>号乙（</w:t>
            </w:r>
            <w:r>
              <w:rPr>
                <w:szCs w:val="21"/>
              </w:rPr>
              <w:t>200434</w:t>
            </w:r>
            <w:r>
              <w:rPr>
                <w:rFonts w:ascii="宋体" w:hAnsi="宋体" w:cs="宋体" w:hint="eastAsia"/>
                <w:szCs w:val="21"/>
              </w:rPr>
              <w:t>）</w:t>
            </w:r>
            <w:r>
              <w:rPr>
                <w:szCs w:val="21"/>
              </w:rPr>
              <w:t xml:space="preserve">  </w:t>
            </w:r>
          </w:p>
        </w:tc>
      </w:tr>
      <w:tr w:rsidR="00B14211" w:rsidTr="0087561A">
        <w:trPr>
          <w:trHeight w:val="300"/>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31</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中国行政管理</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北京西安门大街</w:t>
            </w:r>
            <w:r>
              <w:rPr>
                <w:szCs w:val="21"/>
              </w:rPr>
              <w:t>22</w:t>
            </w:r>
            <w:r>
              <w:rPr>
                <w:rFonts w:ascii="宋体" w:hAnsi="宋体" w:cs="宋体" w:hint="eastAsia"/>
                <w:szCs w:val="21"/>
              </w:rPr>
              <w:t>号，中南海</w:t>
            </w:r>
            <w:r>
              <w:rPr>
                <w:szCs w:val="21"/>
              </w:rPr>
              <w:t>1745</w:t>
            </w:r>
            <w:r>
              <w:rPr>
                <w:rFonts w:ascii="宋体" w:hAnsi="宋体" w:cs="宋体" w:hint="eastAsia"/>
                <w:szCs w:val="21"/>
              </w:rPr>
              <w:t>信箱（</w:t>
            </w:r>
            <w:r>
              <w:rPr>
                <w:szCs w:val="21"/>
              </w:rPr>
              <w:t>100017</w:t>
            </w:r>
            <w:r>
              <w:rPr>
                <w:rFonts w:ascii="宋体" w:hAnsi="宋体" w:cs="宋体" w:hint="eastAsia"/>
                <w:szCs w:val="21"/>
              </w:rPr>
              <w:t>）</w:t>
            </w:r>
            <w:r>
              <w:rPr>
                <w:szCs w:val="21"/>
              </w:rPr>
              <w:t> </w:t>
            </w:r>
          </w:p>
        </w:tc>
      </w:tr>
      <w:tr w:rsidR="00B14211" w:rsidTr="0087561A">
        <w:trPr>
          <w:trHeight w:val="9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010</w:t>
            </w:r>
            <w:r>
              <w:rPr>
                <w:rFonts w:ascii="宋体" w:hAnsi="宋体" w:cs="宋体" w:hint="eastAsia"/>
                <w:szCs w:val="21"/>
              </w:rPr>
              <w:t>）</w:t>
            </w:r>
            <w:r>
              <w:rPr>
                <w:szCs w:val="21"/>
              </w:rPr>
              <w:t>83083324  63099125</w:t>
            </w:r>
          </w:p>
        </w:tc>
      </w:tr>
      <w:tr w:rsidR="00B14211" w:rsidTr="0087561A">
        <w:trPr>
          <w:trHeight w:val="300"/>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32</w:t>
            </w:r>
          </w:p>
        </w:tc>
        <w:tc>
          <w:tcPr>
            <w:tcW w:w="1182" w:type="pct"/>
            <w:vMerge w:val="restart"/>
            <w:vAlign w:val="center"/>
          </w:tcPr>
          <w:p w:rsidR="00B14211" w:rsidRPr="00870954" w:rsidRDefault="00B14211" w:rsidP="00AB3AA0">
            <w:pPr>
              <w:widowControl/>
              <w:rPr>
                <w:rFonts w:ascii="宋体" w:cs="宋体"/>
                <w:szCs w:val="21"/>
              </w:rPr>
            </w:pPr>
            <w:r w:rsidRPr="00870954">
              <w:rPr>
                <w:rFonts w:ascii="宋体" w:hAnsi="宋体" w:cs="宋体" w:hint="eastAsia"/>
                <w:szCs w:val="21"/>
              </w:rPr>
              <w:t>经济管理</w:t>
            </w:r>
          </w:p>
        </w:tc>
        <w:tc>
          <w:tcPr>
            <w:tcW w:w="3137" w:type="pct"/>
            <w:vAlign w:val="center"/>
          </w:tcPr>
          <w:p w:rsidR="00B14211" w:rsidRPr="00870954" w:rsidRDefault="00B14211" w:rsidP="00AB3AA0">
            <w:pPr>
              <w:widowControl/>
              <w:rPr>
                <w:rFonts w:ascii="宋体" w:cs="宋体"/>
                <w:szCs w:val="21"/>
              </w:rPr>
            </w:pPr>
            <w:r w:rsidRPr="00870954">
              <w:rPr>
                <w:rFonts w:ascii="宋体" w:hAnsi="宋体" w:cs="宋体" w:hint="eastAsia"/>
                <w:szCs w:val="21"/>
              </w:rPr>
              <w:t>北京月坛北小街</w:t>
            </w:r>
            <w:r w:rsidRPr="00870954">
              <w:rPr>
                <w:szCs w:val="21"/>
              </w:rPr>
              <w:t>2</w:t>
            </w:r>
            <w:r w:rsidRPr="00870954">
              <w:rPr>
                <w:rFonts w:ascii="宋体" w:hAnsi="宋体" w:cs="宋体" w:hint="eastAsia"/>
                <w:szCs w:val="21"/>
              </w:rPr>
              <w:t>号（</w:t>
            </w:r>
            <w:r w:rsidRPr="00870954">
              <w:rPr>
                <w:szCs w:val="21"/>
              </w:rPr>
              <w:t>100836</w:t>
            </w:r>
            <w:r w:rsidRPr="00870954">
              <w:rPr>
                <w:rFonts w:ascii="宋体" w:hAnsi="宋体" w:cs="宋体" w:hint="eastAsia"/>
                <w:szCs w:val="21"/>
              </w:rPr>
              <w:t>）</w:t>
            </w:r>
            <w:r w:rsidRPr="00870954">
              <w:rPr>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Pr="00870954" w:rsidRDefault="00B14211" w:rsidP="00AB3AA0">
            <w:pPr>
              <w:widowControl/>
              <w:jc w:val="left"/>
              <w:rPr>
                <w:rFonts w:ascii="宋体" w:cs="宋体"/>
                <w:szCs w:val="21"/>
              </w:rPr>
            </w:pPr>
          </w:p>
        </w:tc>
        <w:tc>
          <w:tcPr>
            <w:tcW w:w="3137" w:type="pct"/>
            <w:vAlign w:val="center"/>
          </w:tcPr>
          <w:p w:rsidR="00B14211" w:rsidRPr="00870954" w:rsidRDefault="00B14211" w:rsidP="00AB3AA0">
            <w:pPr>
              <w:widowControl/>
              <w:rPr>
                <w:rFonts w:ascii="宋体" w:cs="宋体"/>
                <w:szCs w:val="21"/>
              </w:rPr>
            </w:pPr>
            <w:r w:rsidRPr="00870954">
              <w:rPr>
                <w:rFonts w:ascii="宋体" w:hAnsi="宋体" w:cs="宋体" w:hint="eastAsia"/>
                <w:szCs w:val="21"/>
              </w:rPr>
              <w:t>（</w:t>
            </w:r>
            <w:r w:rsidRPr="00870954">
              <w:rPr>
                <w:szCs w:val="21"/>
              </w:rPr>
              <w:t>010</w:t>
            </w:r>
            <w:r w:rsidRPr="00870954">
              <w:rPr>
                <w:rFonts w:ascii="宋体" w:hAnsi="宋体" w:cs="宋体" w:hint="eastAsia"/>
                <w:szCs w:val="21"/>
              </w:rPr>
              <w:t>）</w:t>
            </w:r>
            <w:r w:rsidRPr="00870954">
              <w:rPr>
                <w:szCs w:val="21"/>
              </w:rPr>
              <w:t>68019057  68039094  68768091</w:t>
            </w:r>
          </w:p>
        </w:tc>
      </w:tr>
      <w:tr w:rsidR="00B14211" w:rsidTr="0087561A">
        <w:trPr>
          <w:trHeight w:val="450"/>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33</w:t>
            </w:r>
          </w:p>
        </w:tc>
        <w:tc>
          <w:tcPr>
            <w:tcW w:w="1182" w:type="pct"/>
            <w:vMerge w:val="restart"/>
            <w:vAlign w:val="center"/>
          </w:tcPr>
          <w:p w:rsidR="00B14211" w:rsidRPr="00870954" w:rsidRDefault="00B14211" w:rsidP="00AB3AA0">
            <w:pPr>
              <w:widowControl/>
              <w:rPr>
                <w:rFonts w:ascii="宋体" w:cs="宋体"/>
                <w:szCs w:val="21"/>
              </w:rPr>
            </w:pPr>
            <w:r w:rsidRPr="00870954">
              <w:rPr>
                <w:rFonts w:ascii="宋体" w:hAnsi="宋体" w:cs="宋体" w:hint="eastAsia"/>
                <w:szCs w:val="21"/>
              </w:rPr>
              <w:t>中国人力资源开发</w:t>
            </w:r>
          </w:p>
        </w:tc>
        <w:tc>
          <w:tcPr>
            <w:tcW w:w="3137" w:type="pct"/>
            <w:vAlign w:val="center"/>
          </w:tcPr>
          <w:p w:rsidR="00B14211" w:rsidRPr="00870954" w:rsidRDefault="00B14211" w:rsidP="00AB3AA0">
            <w:pPr>
              <w:widowControl/>
              <w:rPr>
                <w:rFonts w:ascii="宋体" w:cs="宋体"/>
                <w:szCs w:val="21"/>
              </w:rPr>
            </w:pPr>
            <w:r w:rsidRPr="00870954">
              <w:rPr>
                <w:rFonts w:ascii="宋体" w:hAnsi="宋体" w:cs="宋体" w:hint="eastAsia"/>
                <w:szCs w:val="21"/>
              </w:rPr>
              <w:t>北京市西城区百万庄子区</w:t>
            </w:r>
            <w:r w:rsidRPr="00870954">
              <w:rPr>
                <w:szCs w:val="21"/>
              </w:rPr>
              <w:t>38</w:t>
            </w:r>
            <w:r w:rsidRPr="00870954">
              <w:rPr>
                <w:rFonts w:ascii="宋体" w:hAnsi="宋体" w:cs="宋体" w:hint="eastAsia"/>
                <w:szCs w:val="21"/>
              </w:rPr>
              <w:t>号</w:t>
            </w:r>
            <w:r w:rsidRPr="00870954">
              <w:rPr>
                <w:szCs w:val="21"/>
              </w:rPr>
              <w:t>(100037) </w:t>
            </w:r>
          </w:p>
        </w:tc>
      </w:tr>
      <w:tr w:rsidR="00B14211" w:rsidTr="0087561A">
        <w:trPr>
          <w:trHeight w:val="405"/>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Pr="00870954" w:rsidRDefault="00B14211" w:rsidP="00AB3AA0">
            <w:pPr>
              <w:widowControl/>
              <w:jc w:val="left"/>
              <w:rPr>
                <w:rFonts w:ascii="宋体" w:cs="宋体"/>
                <w:szCs w:val="21"/>
              </w:rPr>
            </w:pPr>
          </w:p>
        </w:tc>
        <w:tc>
          <w:tcPr>
            <w:tcW w:w="3137" w:type="pct"/>
            <w:vAlign w:val="center"/>
          </w:tcPr>
          <w:p w:rsidR="00B14211" w:rsidRPr="00870954" w:rsidRDefault="00B14211" w:rsidP="00AB3AA0">
            <w:pPr>
              <w:widowControl/>
              <w:rPr>
                <w:rFonts w:ascii="宋体" w:cs="宋体"/>
                <w:szCs w:val="21"/>
              </w:rPr>
            </w:pPr>
            <w:r w:rsidRPr="00870954">
              <w:rPr>
                <w:rFonts w:ascii="宋体" w:hAnsi="宋体" w:cs="宋体"/>
                <w:szCs w:val="21"/>
              </w:rPr>
              <w:t>(010) 88363164  88364504-3163</w:t>
            </w:r>
          </w:p>
        </w:tc>
      </w:tr>
      <w:tr w:rsidR="00B14211" w:rsidTr="0087561A">
        <w:trPr>
          <w:trHeight w:val="420"/>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34</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宏观经济管理</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北京市西城区三里河国家发展改革委（</w:t>
            </w:r>
            <w:r>
              <w:rPr>
                <w:szCs w:val="21"/>
              </w:rPr>
              <w:t>100824</w:t>
            </w:r>
            <w:r>
              <w:rPr>
                <w:rFonts w:ascii="宋体" w:hAnsi="宋体" w:cs="宋体" w:hint="eastAsia"/>
                <w:szCs w:val="21"/>
              </w:rPr>
              <w:t>）</w:t>
            </w:r>
            <w:r>
              <w:rPr>
                <w:szCs w:val="21"/>
              </w:rPr>
              <w:t> </w:t>
            </w:r>
          </w:p>
        </w:tc>
      </w:tr>
      <w:tr w:rsidR="00B14211" w:rsidTr="0087561A">
        <w:trPr>
          <w:trHeight w:val="465"/>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010</w:t>
            </w:r>
            <w:r>
              <w:rPr>
                <w:rFonts w:ascii="宋体" w:hAnsi="宋体" w:cs="宋体" w:hint="eastAsia"/>
                <w:szCs w:val="21"/>
              </w:rPr>
              <w:t>）</w:t>
            </w:r>
            <w:r>
              <w:rPr>
                <w:szCs w:val="21"/>
              </w:rPr>
              <w:t>68391537  68539228</w:t>
            </w:r>
          </w:p>
        </w:tc>
      </w:tr>
      <w:tr w:rsidR="00B14211" w:rsidTr="0087561A">
        <w:trPr>
          <w:trHeight w:val="37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35</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数学的实践与认识</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北京大学数学科学院（</w:t>
            </w:r>
            <w:r>
              <w:rPr>
                <w:rFonts w:ascii="宋体" w:hAnsi="宋体" w:cs="宋体"/>
                <w:szCs w:val="21"/>
              </w:rPr>
              <w:t>100871</w:t>
            </w:r>
            <w:r>
              <w:rPr>
                <w:rFonts w:ascii="宋体" w:hAnsi="宋体" w:cs="宋体" w:hint="eastAsia"/>
                <w:szCs w:val="21"/>
              </w:rPr>
              <w:t>）</w:t>
            </w:r>
          </w:p>
        </w:tc>
      </w:tr>
      <w:tr w:rsidR="00B14211" w:rsidTr="0087561A">
        <w:trPr>
          <w:trHeight w:val="375"/>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rFonts w:ascii="宋体" w:hAnsi="宋体" w:cs="宋体"/>
                <w:szCs w:val="21"/>
              </w:rPr>
              <w:t>010</w:t>
            </w:r>
            <w:r>
              <w:rPr>
                <w:rFonts w:ascii="宋体" w:hAnsi="宋体" w:cs="宋体" w:hint="eastAsia"/>
                <w:szCs w:val="21"/>
              </w:rPr>
              <w:t>）</w:t>
            </w:r>
            <w:r>
              <w:rPr>
                <w:rFonts w:ascii="宋体" w:hAnsi="宋体" w:cs="宋体"/>
                <w:szCs w:val="21"/>
              </w:rPr>
              <w:t>62759981</w:t>
            </w:r>
          </w:p>
        </w:tc>
      </w:tr>
      <w:tr w:rsidR="00B14211" w:rsidTr="0087561A">
        <w:trPr>
          <w:trHeight w:val="465"/>
        </w:trPr>
        <w:tc>
          <w:tcPr>
            <w:tcW w:w="680" w:type="pct"/>
            <w:vMerge w:val="restart"/>
            <w:vAlign w:val="center"/>
          </w:tcPr>
          <w:p w:rsidR="00B14211" w:rsidRPr="00D3231D" w:rsidRDefault="00B14211" w:rsidP="00AB3AA0">
            <w:pPr>
              <w:widowControl/>
              <w:jc w:val="center"/>
              <w:rPr>
                <w:rFonts w:ascii="宋体" w:hAnsi="宋体" w:cs="宋体"/>
                <w:szCs w:val="21"/>
              </w:rPr>
            </w:pPr>
            <w:r>
              <w:rPr>
                <w:rFonts w:ascii="宋体" w:hAnsi="宋体" w:cs="宋体"/>
                <w:szCs w:val="21"/>
              </w:rPr>
              <w:t>36</w:t>
            </w:r>
          </w:p>
        </w:tc>
        <w:tc>
          <w:tcPr>
            <w:tcW w:w="1182" w:type="pct"/>
            <w:vMerge w:val="restart"/>
            <w:vAlign w:val="center"/>
          </w:tcPr>
          <w:p w:rsidR="00B14211" w:rsidRPr="00870954" w:rsidRDefault="00B14211" w:rsidP="00AB3AA0">
            <w:pPr>
              <w:widowControl/>
              <w:rPr>
                <w:rFonts w:ascii="宋体" w:cs="宋体"/>
                <w:szCs w:val="21"/>
              </w:rPr>
            </w:pPr>
            <w:r w:rsidRPr="00870954">
              <w:rPr>
                <w:rFonts w:ascii="宋体" w:hAnsi="宋体" w:cs="宋体" w:hint="eastAsia"/>
                <w:szCs w:val="21"/>
              </w:rPr>
              <w:t>人类工效学</w:t>
            </w:r>
          </w:p>
        </w:tc>
        <w:tc>
          <w:tcPr>
            <w:tcW w:w="3137" w:type="pct"/>
            <w:vAlign w:val="center"/>
          </w:tcPr>
          <w:p w:rsidR="00B14211" w:rsidRPr="00870954" w:rsidRDefault="00B14211" w:rsidP="00AB3AA0">
            <w:pPr>
              <w:widowControl/>
              <w:rPr>
                <w:rFonts w:ascii="宋体" w:cs="宋体"/>
                <w:szCs w:val="21"/>
              </w:rPr>
            </w:pPr>
            <w:r w:rsidRPr="00870954">
              <w:rPr>
                <w:rFonts w:ascii="宋体" w:hAnsi="宋体" w:cs="宋体" w:hint="eastAsia"/>
                <w:szCs w:val="21"/>
              </w:rPr>
              <w:t>安徽合肥环湖东路</w:t>
            </w:r>
            <w:r w:rsidRPr="00870954">
              <w:rPr>
                <w:rFonts w:ascii="宋体" w:hAnsi="宋体" w:cs="宋体"/>
                <w:szCs w:val="21"/>
              </w:rPr>
              <w:t>45</w:t>
            </w:r>
            <w:r w:rsidRPr="00870954">
              <w:rPr>
                <w:rFonts w:ascii="宋体" w:hAnsi="宋体" w:cs="宋体" w:hint="eastAsia"/>
                <w:szCs w:val="21"/>
              </w:rPr>
              <w:t>号（</w:t>
            </w:r>
            <w:r w:rsidRPr="00870954">
              <w:rPr>
                <w:rFonts w:ascii="宋体" w:hAnsi="宋体" w:cs="宋体"/>
                <w:szCs w:val="21"/>
              </w:rPr>
              <w:t>230081</w:t>
            </w:r>
            <w:r w:rsidRPr="00870954">
              <w:rPr>
                <w:rFonts w:ascii="宋体" w:hAnsi="宋体" w:cs="宋体" w:hint="eastAsia"/>
                <w:szCs w:val="21"/>
              </w:rPr>
              <w:t>）</w:t>
            </w:r>
          </w:p>
        </w:tc>
      </w:tr>
      <w:tr w:rsidR="00B14211" w:rsidTr="0087561A">
        <w:trPr>
          <w:trHeight w:val="338"/>
        </w:trPr>
        <w:tc>
          <w:tcPr>
            <w:tcW w:w="680" w:type="pct"/>
            <w:vMerge/>
            <w:vAlign w:val="center"/>
          </w:tcPr>
          <w:p w:rsidR="00B14211" w:rsidRPr="00870954" w:rsidRDefault="00B14211" w:rsidP="00AB3AA0">
            <w:pPr>
              <w:widowControl/>
              <w:jc w:val="left"/>
              <w:rPr>
                <w:szCs w:val="21"/>
              </w:rPr>
            </w:pPr>
          </w:p>
        </w:tc>
        <w:tc>
          <w:tcPr>
            <w:tcW w:w="1182" w:type="pct"/>
            <w:vMerge/>
            <w:vAlign w:val="center"/>
          </w:tcPr>
          <w:p w:rsidR="00B14211" w:rsidRPr="00870954" w:rsidRDefault="00B14211" w:rsidP="00AB3AA0">
            <w:pPr>
              <w:widowControl/>
              <w:jc w:val="left"/>
              <w:rPr>
                <w:rFonts w:ascii="宋体" w:cs="宋体"/>
                <w:szCs w:val="21"/>
              </w:rPr>
            </w:pPr>
          </w:p>
        </w:tc>
        <w:tc>
          <w:tcPr>
            <w:tcW w:w="3137" w:type="pct"/>
            <w:vAlign w:val="center"/>
          </w:tcPr>
          <w:p w:rsidR="00B14211" w:rsidRPr="00870954" w:rsidRDefault="00B14211" w:rsidP="00AB3AA0">
            <w:pPr>
              <w:widowControl/>
              <w:rPr>
                <w:rFonts w:ascii="宋体" w:hAnsi="宋体" w:cs="宋体"/>
                <w:szCs w:val="21"/>
              </w:rPr>
            </w:pPr>
            <w:r w:rsidRPr="00870954">
              <w:rPr>
                <w:rFonts w:ascii="宋体" w:hAnsi="宋体" w:cs="宋体" w:hint="eastAsia"/>
                <w:szCs w:val="21"/>
              </w:rPr>
              <w:t>（</w:t>
            </w:r>
            <w:r w:rsidRPr="00870954">
              <w:rPr>
                <w:rFonts w:ascii="宋体" w:hAnsi="宋体" w:cs="宋体"/>
                <w:szCs w:val="21"/>
              </w:rPr>
              <w:t>0551</w:t>
            </w:r>
            <w:r w:rsidRPr="00870954">
              <w:rPr>
                <w:rFonts w:ascii="宋体" w:hAnsi="宋体" w:cs="宋体" w:hint="eastAsia"/>
                <w:szCs w:val="21"/>
              </w:rPr>
              <w:t>）</w:t>
            </w:r>
            <w:r w:rsidRPr="00870954">
              <w:rPr>
                <w:rFonts w:ascii="宋体" w:hAnsi="宋体" w:cs="宋体"/>
                <w:szCs w:val="21"/>
              </w:rPr>
              <w:t>5331926</w:t>
            </w:r>
          </w:p>
        </w:tc>
      </w:tr>
      <w:tr w:rsidR="00B14211" w:rsidTr="0087561A">
        <w:trPr>
          <w:trHeight w:val="450"/>
        </w:trPr>
        <w:tc>
          <w:tcPr>
            <w:tcW w:w="680" w:type="pct"/>
            <w:vMerge w:val="restart"/>
            <w:vAlign w:val="center"/>
          </w:tcPr>
          <w:p w:rsidR="00B14211" w:rsidRPr="00D3231D" w:rsidRDefault="00B14211" w:rsidP="00AB3AA0">
            <w:pPr>
              <w:widowControl/>
              <w:jc w:val="center"/>
              <w:rPr>
                <w:rFonts w:ascii="宋体" w:hAnsi="宋体" w:cs="宋体"/>
                <w:szCs w:val="21"/>
              </w:rPr>
            </w:pPr>
            <w:r>
              <w:rPr>
                <w:rFonts w:ascii="宋体" w:hAnsi="宋体" w:cs="宋体"/>
                <w:szCs w:val="21"/>
              </w:rPr>
              <w:t>37</w:t>
            </w:r>
          </w:p>
        </w:tc>
        <w:tc>
          <w:tcPr>
            <w:tcW w:w="1182" w:type="pct"/>
            <w:vMerge w:val="restart"/>
            <w:vAlign w:val="center"/>
          </w:tcPr>
          <w:p w:rsidR="00B14211" w:rsidRPr="00870954" w:rsidRDefault="00B14211" w:rsidP="00AB3AA0">
            <w:pPr>
              <w:widowControl/>
              <w:rPr>
                <w:rFonts w:ascii="宋体" w:cs="宋体"/>
                <w:szCs w:val="21"/>
              </w:rPr>
            </w:pPr>
            <w:r w:rsidRPr="00870954">
              <w:rPr>
                <w:rFonts w:ascii="宋体" w:hAnsi="宋体" w:cs="宋体" w:hint="eastAsia"/>
                <w:szCs w:val="21"/>
              </w:rPr>
              <w:t>工业工程</w:t>
            </w:r>
            <w:r w:rsidRPr="00870954">
              <w:rPr>
                <w:rFonts w:ascii="宋体" w:hAnsi="宋体" w:cs="宋体"/>
                <w:szCs w:val="21"/>
              </w:rPr>
              <w:t xml:space="preserve">  </w:t>
            </w:r>
          </w:p>
          <w:p w:rsidR="00B14211" w:rsidRPr="00870954" w:rsidRDefault="00B14211" w:rsidP="00AB3AA0">
            <w:pPr>
              <w:widowControl/>
              <w:rPr>
                <w:rFonts w:ascii="宋体" w:cs="宋体"/>
                <w:szCs w:val="21"/>
              </w:rPr>
            </w:pPr>
            <w:r w:rsidRPr="00870954">
              <w:rPr>
                <w:rFonts w:ascii="宋体" w:hAnsi="宋体" w:cs="宋体" w:hint="eastAsia"/>
                <w:szCs w:val="21"/>
              </w:rPr>
              <w:t>（广东工业大学学报）</w:t>
            </w:r>
          </w:p>
        </w:tc>
        <w:tc>
          <w:tcPr>
            <w:tcW w:w="3137" w:type="pct"/>
            <w:vAlign w:val="center"/>
          </w:tcPr>
          <w:p w:rsidR="00B14211" w:rsidRPr="00870954" w:rsidRDefault="00B14211" w:rsidP="00AB3AA0">
            <w:pPr>
              <w:widowControl/>
              <w:rPr>
                <w:szCs w:val="21"/>
              </w:rPr>
            </w:pPr>
            <w:r w:rsidRPr="00870954">
              <w:rPr>
                <w:szCs w:val="21"/>
              </w:rPr>
              <w:t> </w:t>
            </w:r>
            <w:r w:rsidRPr="00870954">
              <w:rPr>
                <w:rFonts w:hint="eastAsia"/>
                <w:szCs w:val="21"/>
              </w:rPr>
              <w:t>广州市东风东路</w:t>
            </w:r>
            <w:r w:rsidRPr="00870954">
              <w:rPr>
                <w:szCs w:val="21"/>
              </w:rPr>
              <w:t>729</w:t>
            </w:r>
            <w:r w:rsidRPr="00870954">
              <w:rPr>
                <w:rFonts w:hint="eastAsia"/>
                <w:szCs w:val="21"/>
              </w:rPr>
              <w:t>号（</w:t>
            </w:r>
            <w:r w:rsidRPr="00870954">
              <w:rPr>
                <w:szCs w:val="21"/>
              </w:rPr>
              <w:t>510090</w:t>
            </w:r>
            <w:r w:rsidRPr="00870954">
              <w:rPr>
                <w:rFonts w:hint="eastAsia"/>
                <w:szCs w:val="21"/>
              </w:rPr>
              <w:t>）</w:t>
            </w:r>
          </w:p>
        </w:tc>
      </w:tr>
      <w:tr w:rsidR="00B14211" w:rsidTr="0087561A">
        <w:trPr>
          <w:trHeight w:val="45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Pr="00EC0C03" w:rsidRDefault="00B14211" w:rsidP="00AB3AA0">
            <w:pPr>
              <w:widowControl/>
              <w:rPr>
                <w:rFonts w:ascii="宋体" w:cs="宋体"/>
                <w:szCs w:val="21"/>
                <w:highlight w:val="red"/>
              </w:rPr>
            </w:pPr>
          </w:p>
        </w:tc>
        <w:tc>
          <w:tcPr>
            <w:tcW w:w="3137" w:type="pct"/>
            <w:vAlign w:val="center"/>
          </w:tcPr>
          <w:p w:rsidR="00B14211" w:rsidRPr="00EC0C03" w:rsidRDefault="00B14211" w:rsidP="00AB3AA0">
            <w:pPr>
              <w:widowControl/>
              <w:rPr>
                <w:rFonts w:ascii="宋体" w:cs="宋体"/>
                <w:szCs w:val="21"/>
                <w:highlight w:val="red"/>
              </w:rPr>
            </w:pPr>
            <w:r w:rsidRPr="00870954">
              <w:rPr>
                <w:rFonts w:ascii="宋体" w:hAnsi="宋体" w:cs="宋体"/>
                <w:szCs w:val="21"/>
              </w:rPr>
              <w:t>(020)37626037</w:t>
            </w:r>
          </w:p>
        </w:tc>
      </w:tr>
      <w:tr w:rsidR="00B14211" w:rsidTr="0087561A">
        <w:trPr>
          <w:trHeight w:val="450"/>
        </w:trPr>
        <w:tc>
          <w:tcPr>
            <w:tcW w:w="680" w:type="pct"/>
            <w:vMerge w:val="restart"/>
            <w:vAlign w:val="center"/>
          </w:tcPr>
          <w:p w:rsidR="00B14211" w:rsidRPr="00D3231D" w:rsidRDefault="00B14211" w:rsidP="00AB3AA0">
            <w:pPr>
              <w:widowControl/>
              <w:jc w:val="center"/>
              <w:rPr>
                <w:rFonts w:ascii="宋体" w:hAnsi="宋体" w:cs="宋体"/>
                <w:szCs w:val="21"/>
              </w:rPr>
            </w:pPr>
            <w:r>
              <w:rPr>
                <w:rFonts w:ascii="宋体" w:hAnsi="宋体" w:cs="宋体"/>
                <w:szCs w:val="21"/>
              </w:rPr>
              <w:t>38</w:t>
            </w:r>
          </w:p>
        </w:tc>
        <w:tc>
          <w:tcPr>
            <w:tcW w:w="1182" w:type="pct"/>
            <w:vMerge w:val="restart"/>
            <w:vAlign w:val="center"/>
          </w:tcPr>
          <w:p w:rsidR="00B14211" w:rsidRDefault="00B14211" w:rsidP="00AB3AA0">
            <w:pPr>
              <w:widowControl/>
              <w:rPr>
                <w:szCs w:val="21"/>
              </w:rPr>
            </w:pPr>
            <w:r>
              <w:rPr>
                <w:rFonts w:ascii="宋体" w:hAnsi="宋体" w:cs="宋体" w:hint="eastAsia"/>
                <w:szCs w:val="21"/>
              </w:rPr>
              <w:t>经济体制改革</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四川省成都市省社科院（</w:t>
            </w:r>
            <w:r>
              <w:rPr>
                <w:szCs w:val="21"/>
              </w:rPr>
              <w:t>610072</w:t>
            </w:r>
            <w:r>
              <w:rPr>
                <w:rFonts w:ascii="宋体" w:hAnsi="宋体" w:cs="宋体" w:hint="eastAsia"/>
                <w:szCs w:val="21"/>
              </w:rPr>
              <w:t>）</w:t>
            </w:r>
          </w:p>
        </w:tc>
      </w:tr>
      <w:tr w:rsidR="00B14211" w:rsidTr="0087561A">
        <w:trPr>
          <w:trHeight w:val="405"/>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028</w:t>
            </w:r>
            <w:r>
              <w:rPr>
                <w:rFonts w:ascii="宋体" w:hAnsi="宋体" w:cs="宋体" w:hint="eastAsia"/>
                <w:szCs w:val="21"/>
              </w:rPr>
              <w:t>）</w:t>
            </w:r>
            <w:r>
              <w:rPr>
                <w:szCs w:val="21"/>
              </w:rPr>
              <w:t>87016562</w:t>
            </w:r>
          </w:p>
        </w:tc>
      </w:tr>
      <w:tr w:rsidR="00B14211" w:rsidTr="0087561A">
        <w:trPr>
          <w:trHeight w:val="515"/>
        </w:trPr>
        <w:tc>
          <w:tcPr>
            <w:tcW w:w="680" w:type="pct"/>
            <w:vMerge w:val="restart"/>
            <w:vAlign w:val="center"/>
          </w:tcPr>
          <w:p w:rsidR="00B14211" w:rsidRPr="00D3231D" w:rsidRDefault="00B14211" w:rsidP="00AB3AA0">
            <w:pPr>
              <w:widowControl/>
              <w:jc w:val="center"/>
              <w:rPr>
                <w:rFonts w:ascii="宋体" w:hAnsi="宋体" w:cs="宋体"/>
                <w:szCs w:val="21"/>
              </w:rPr>
            </w:pPr>
            <w:r>
              <w:rPr>
                <w:rFonts w:ascii="宋体" w:hAnsi="宋体" w:cs="宋体"/>
                <w:szCs w:val="21"/>
              </w:rPr>
              <w:t>39</w:t>
            </w:r>
          </w:p>
        </w:tc>
        <w:tc>
          <w:tcPr>
            <w:tcW w:w="1182" w:type="pct"/>
            <w:vMerge w:val="restart"/>
            <w:vAlign w:val="center"/>
          </w:tcPr>
          <w:p w:rsidR="00B14211" w:rsidRDefault="00B14211" w:rsidP="00AB3AA0">
            <w:pPr>
              <w:widowControl/>
              <w:jc w:val="left"/>
              <w:rPr>
                <w:szCs w:val="21"/>
              </w:rPr>
            </w:pPr>
            <w:r>
              <w:rPr>
                <w:rFonts w:ascii="宋体" w:hAnsi="宋体" w:cs="宋体" w:hint="eastAsia"/>
                <w:szCs w:val="21"/>
              </w:rPr>
              <w:t>科技进步与对策</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武汉市洪山路</w:t>
            </w:r>
            <w:r>
              <w:rPr>
                <w:szCs w:val="21"/>
              </w:rPr>
              <w:t>2</w:t>
            </w:r>
            <w:r>
              <w:rPr>
                <w:rFonts w:ascii="宋体" w:hAnsi="宋体" w:cs="宋体" w:hint="eastAsia"/>
                <w:szCs w:val="21"/>
              </w:rPr>
              <w:t>号湖北科教大厦</w:t>
            </w:r>
            <w:r>
              <w:rPr>
                <w:szCs w:val="21"/>
              </w:rPr>
              <w:t>D</w:t>
            </w:r>
            <w:r>
              <w:rPr>
                <w:rFonts w:ascii="宋体" w:hAnsi="宋体" w:cs="宋体" w:hint="eastAsia"/>
                <w:szCs w:val="21"/>
              </w:rPr>
              <w:t>座</w:t>
            </w:r>
            <w:r>
              <w:rPr>
                <w:szCs w:val="21"/>
              </w:rPr>
              <w:t>5</w:t>
            </w:r>
            <w:r>
              <w:rPr>
                <w:rFonts w:ascii="宋体" w:hAnsi="宋体" w:cs="宋体" w:hint="eastAsia"/>
                <w:szCs w:val="21"/>
              </w:rPr>
              <w:t>楼（</w:t>
            </w:r>
            <w:r>
              <w:rPr>
                <w:szCs w:val="21"/>
              </w:rPr>
              <w:t>430071</w:t>
            </w:r>
            <w:r>
              <w:rPr>
                <w:rFonts w:ascii="宋体" w:hAnsi="宋体" w:cs="宋体" w:hint="eastAsia"/>
                <w:szCs w:val="21"/>
              </w:rPr>
              <w:t>）</w:t>
            </w:r>
          </w:p>
        </w:tc>
      </w:tr>
      <w:tr w:rsidR="00B14211" w:rsidTr="0087561A">
        <w:trPr>
          <w:trHeight w:val="315"/>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027</w:t>
            </w:r>
            <w:r>
              <w:rPr>
                <w:rFonts w:ascii="宋体" w:hAnsi="宋体" w:cs="宋体" w:hint="eastAsia"/>
                <w:szCs w:val="21"/>
              </w:rPr>
              <w:t>）</w:t>
            </w:r>
            <w:r>
              <w:rPr>
                <w:szCs w:val="21"/>
              </w:rPr>
              <w:t>87277556  87277066</w:t>
            </w:r>
          </w:p>
        </w:tc>
      </w:tr>
      <w:tr w:rsidR="00B14211" w:rsidTr="0087561A">
        <w:trPr>
          <w:trHeight w:val="405"/>
        </w:trPr>
        <w:tc>
          <w:tcPr>
            <w:tcW w:w="680" w:type="pct"/>
            <w:vMerge w:val="restart"/>
            <w:vAlign w:val="center"/>
          </w:tcPr>
          <w:p w:rsidR="00B14211" w:rsidRPr="00D3231D" w:rsidRDefault="00B14211" w:rsidP="00AB3AA0">
            <w:pPr>
              <w:widowControl/>
              <w:jc w:val="center"/>
              <w:rPr>
                <w:rFonts w:ascii="宋体" w:hAnsi="宋体" w:cs="宋体"/>
                <w:szCs w:val="21"/>
              </w:rPr>
            </w:pPr>
            <w:r>
              <w:rPr>
                <w:rFonts w:ascii="宋体" w:hAnsi="宋体" w:cs="宋体"/>
                <w:szCs w:val="21"/>
              </w:rPr>
              <w:t>40</w:t>
            </w:r>
          </w:p>
        </w:tc>
        <w:tc>
          <w:tcPr>
            <w:tcW w:w="1182" w:type="pct"/>
            <w:vMerge w:val="restart"/>
            <w:vAlign w:val="center"/>
          </w:tcPr>
          <w:p w:rsidR="00B14211" w:rsidRDefault="00B14211" w:rsidP="00AB3AA0">
            <w:pPr>
              <w:widowControl/>
              <w:jc w:val="left"/>
              <w:rPr>
                <w:szCs w:val="21"/>
              </w:rPr>
            </w:pPr>
            <w:r>
              <w:rPr>
                <w:rFonts w:ascii="宋体" w:hAnsi="宋体" w:cs="宋体" w:hint="eastAsia"/>
                <w:szCs w:val="21"/>
              </w:rPr>
              <w:t>管理现代化</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北京市朝阳区安华西里一区</w:t>
            </w:r>
            <w:r>
              <w:rPr>
                <w:szCs w:val="21"/>
              </w:rPr>
              <w:t>13</w:t>
            </w:r>
            <w:r>
              <w:rPr>
                <w:rFonts w:ascii="宋体" w:hAnsi="宋体" w:cs="宋体" w:hint="eastAsia"/>
                <w:szCs w:val="21"/>
              </w:rPr>
              <w:t>号楼（</w:t>
            </w:r>
            <w:r>
              <w:rPr>
                <w:szCs w:val="21"/>
              </w:rPr>
              <w:t>100011</w:t>
            </w:r>
            <w:r>
              <w:rPr>
                <w:rFonts w:ascii="宋体" w:hAnsi="宋体" w:cs="宋体" w:hint="eastAsia"/>
                <w:szCs w:val="21"/>
              </w:rPr>
              <w:t>）</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010</w:t>
            </w:r>
            <w:r>
              <w:rPr>
                <w:rFonts w:ascii="宋体" w:hAnsi="宋体" w:cs="宋体" w:hint="eastAsia"/>
                <w:szCs w:val="21"/>
              </w:rPr>
              <w:t>）</w:t>
            </w:r>
            <w:r>
              <w:rPr>
                <w:szCs w:val="21"/>
              </w:rPr>
              <w:t>64249510  64263335-3212</w:t>
            </w:r>
          </w:p>
        </w:tc>
      </w:tr>
      <w:tr w:rsidR="00B14211" w:rsidTr="0087561A">
        <w:trPr>
          <w:trHeight w:val="650"/>
        </w:trPr>
        <w:tc>
          <w:tcPr>
            <w:tcW w:w="680" w:type="pct"/>
            <w:vAlign w:val="center"/>
          </w:tcPr>
          <w:p w:rsidR="00B14211" w:rsidRPr="00D3231D" w:rsidRDefault="00B14211" w:rsidP="00AB3AA0">
            <w:pPr>
              <w:widowControl/>
              <w:jc w:val="center"/>
              <w:rPr>
                <w:rFonts w:ascii="宋体" w:hAnsi="宋体" w:cs="宋体"/>
                <w:szCs w:val="21"/>
              </w:rPr>
            </w:pPr>
            <w:r>
              <w:rPr>
                <w:rFonts w:ascii="宋体" w:hAnsi="宋体" w:cs="宋体"/>
                <w:szCs w:val="21"/>
              </w:rPr>
              <w:t>41</w:t>
            </w:r>
          </w:p>
        </w:tc>
        <w:tc>
          <w:tcPr>
            <w:tcW w:w="1182" w:type="pct"/>
            <w:vAlign w:val="center"/>
          </w:tcPr>
          <w:p w:rsidR="00B14211" w:rsidRDefault="00B14211" w:rsidP="00AB3AA0">
            <w:pPr>
              <w:widowControl/>
              <w:jc w:val="left"/>
              <w:rPr>
                <w:color w:val="800000"/>
                <w:szCs w:val="21"/>
              </w:rPr>
            </w:pPr>
            <w:r>
              <w:rPr>
                <w:rFonts w:ascii="宋体" w:hAnsi="宋体" w:cs="宋体" w:hint="eastAsia"/>
                <w:szCs w:val="21"/>
              </w:rPr>
              <w:t>科技管理研究</w:t>
            </w:r>
          </w:p>
        </w:tc>
        <w:tc>
          <w:tcPr>
            <w:tcW w:w="3137" w:type="pct"/>
            <w:vAlign w:val="center"/>
          </w:tcPr>
          <w:p w:rsidR="00B14211" w:rsidRDefault="00B14211" w:rsidP="00AB3AA0">
            <w:pPr>
              <w:widowControl/>
              <w:rPr>
                <w:rFonts w:ascii="宋体" w:cs="宋体"/>
                <w:szCs w:val="21"/>
              </w:rPr>
            </w:pPr>
            <w:r>
              <w:rPr>
                <w:rFonts w:hint="eastAsia"/>
                <w:sz w:val="19"/>
                <w:szCs w:val="19"/>
              </w:rPr>
              <w:t>广州市连新路</w:t>
            </w:r>
            <w:r>
              <w:rPr>
                <w:sz w:val="19"/>
                <w:szCs w:val="19"/>
              </w:rPr>
              <w:t>171</w:t>
            </w:r>
            <w:r>
              <w:rPr>
                <w:rFonts w:hint="eastAsia"/>
                <w:sz w:val="19"/>
                <w:szCs w:val="19"/>
              </w:rPr>
              <w:t>号广东国际科技中心三楼</w:t>
            </w:r>
            <w:r>
              <w:rPr>
                <w:sz w:val="19"/>
                <w:szCs w:val="19"/>
              </w:rPr>
              <w:t>307</w:t>
            </w:r>
            <w:r>
              <w:rPr>
                <w:rFonts w:hint="eastAsia"/>
                <w:sz w:val="19"/>
                <w:szCs w:val="19"/>
              </w:rPr>
              <w:t>室（</w:t>
            </w:r>
            <w:r>
              <w:rPr>
                <w:sz w:val="19"/>
                <w:szCs w:val="19"/>
              </w:rPr>
              <w:t>510033</w:t>
            </w:r>
            <w:r>
              <w:rPr>
                <w:rFonts w:hint="eastAsia"/>
                <w:sz w:val="19"/>
                <w:szCs w:val="19"/>
              </w:rPr>
              <w:t>）</w:t>
            </w:r>
            <w:r>
              <w:rPr>
                <w:sz w:val="19"/>
                <w:szCs w:val="19"/>
              </w:rPr>
              <w:t>020-83568469  83163517</w:t>
            </w:r>
          </w:p>
        </w:tc>
      </w:tr>
      <w:tr w:rsidR="00B14211" w:rsidTr="0087561A">
        <w:trPr>
          <w:trHeight w:val="630"/>
        </w:trPr>
        <w:tc>
          <w:tcPr>
            <w:tcW w:w="680" w:type="pct"/>
            <w:vAlign w:val="center"/>
          </w:tcPr>
          <w:p w:rsidR="00B14211" w:rsidRPr="00D3231D" w:rsidRDefault="00B14211" w:rsidP="00AB3AA0">
            <w:pPr>
              <w:widowControl/>
              <w:jc w:val="center"/>
              <w:rPr>
                <w:rFonts w:ascii="宋体" w:hAnsi="宋体" w:cs="宋体"/>
                <w:szCs w:val="21"/>
              </w:rPr>
            </w:pPr>
            <w:r>
              <w:rPr>
                <w:rFonts w:ascii="宋体" w:hAnsi="宋体" w:cs="宋体"/>
                <w:szCs w:val="21"/>
              </w:rPr>
              <w:t>42</w:t>
            </w:r>
          </w:p>
        </w:tc>
        <w:tc>
          <w:tcPr>
            <w:tcW w:w="1182" w:type="pct"/>
            <w:vAlign w:val="center"/>
          </w:tcPr>
          <w:p w:rsidR="00B14211" w:rsidRDefault="00B14211" w:rsidP="00AB3AA0">
            <w:pPr>
              <w:widowControl/>
              <w:rPr>
                <w:rFonts w:ascii="宋体" w:cs="宋体"/>
                <w:szCs w:val="21"/>
              </w:rPr>
            </w:pPr>
            <w:r>
              <w:rPr>
                <w:rFonts w:ascii="宋体" w:hAnsi="宋体" w:cs="宋体" w:hint="eastAsia"/>
                <w:szCs w:val="21"/>
              </w:rPr>
              <w:t>软科学</w:t>
            </w:r>
          </w:p>
        </w:tc>
        <w:tc>
          <w:tcPr>
            <w:tcW w:w="3137" w:type="pct"/>
            <w:vAlign w:val="center"/>
          </w:tcPr>
          <w:p w:rsidR="00B14211" w:rsidRDefault="00B14211" w:rsidP="00AB3AA0">
            <w:pPr>
              <w:widowControl/>
              <w:rPr>
                <w:szCs w:val="21"/>
              </w:rPr>
            </w:pPr>
            <w:r>
              <w:rPr>
                <w:rFonts w:ascii="宋体" w:hAnsi="宋体" w:cs="宋体" w:hint="eastAsia"/>
                <w:szCs w:val="21"/>
              </w:rPr>
              <w:t>成都市人民南路</w:t>
            </w:r>
            <w:r>
              <w:rPr>
                <w:szCs w:val="21"/>
              </w:rPr>
              <w:t>4</w:t>
            </w:r>
            <w:r>
              <w:rPr>
                <w:rFonts w:ascii="宋体" w:hAnsi="宋体" w:cs="宋体" w:hint="eastAsia"/>
                <w:szCs w:val="21"/>
              </w:rPr>
              <w:t>段</w:t>
            </w:r>
            <w:r>
              <w:rPr>
                <w:szCs w:val="21"/>
              </w:rPr>
              <w:t>11</w:t>
            </w:r>
            <w:r>
              <w:rPr>
                <w:rFonts w:ascii="宋体" w:hAnsi="宋体" w:cs="宋体" w:hint="eastAsia"/>
                <w:szCs w:val="21"/>
              </w:rPr>
              <w:t>号</w:t>
            </w:r>
            <w:r>
              <w:rPr>
                <w:szCs w:val="21"/>
              </w:rPr>
              <w:t>5</w:t>
            </w:r>
            <w:r>
              <w:rPr>
                <w:rFonts w:ascii="宋体" w:hAnsi="宋体" w:cs="宋体" w:hint="eastAsia"/>
                <w:szCs w:val="21"/>
              </w:rPr>
              <w:t>楼（</w:t>
            </w:r>
            <w:r>
              <w:rPr>
                <w:szCs w:val="21"/>
              </w:rPr>
              <w:t>610041</w:t>
            </w:r>
            <w:r>
              <w:rPr>
                <w:rFonts w:ascii="宋体" w:hAnsi="宋体" w:cs="宋体" w:hint="eastAsia"/>
                <w:szCs w:val="21"/>
              </w:rPr>
              <w:t>）</w:t>
            </w:r>
            <w:r>
              <w:rPr>
                <w:szCs w:val="21"/>
              </w:rPr>
              <w:t> </w:t>
            </w:r>
          </w:p>
          <w:p w:rsidR="00B14211" w:rsidRDefault="00B14211" w:rsidP="00AB3AA0">
            <w:pPr>
              <w:widowControl/>
              <w:rPr>
                <w:rFonts w:ascii="宋体" w:cs="宋体"/>
                <w:szCs w:val="21"/>
              </w:rPr>
            </w:pPr>
            <w:r>
              <w:rPr>
                <w:rFonts w:ascii="宋体" w:hAnsi="宋体" w:cs="宋体" w:hint="eastAsia"/>
                <w:szCs w:val="21"/>
              </w:rPr>
              <w:t>（</w:t>
            </w:r>
            <w:r>
              <w:rPr>
                <w:szCs w:val="21"/>
              </w:rPr>
              <w:t>028</w:t>
            </w:r>
            <w:r>
              <w:rPr>
                <w:rFonts w:ascii="宋体" w:hAnsi="宋体" w:cs="宋体" w:hint="eastAsia"/>
                <w:szCs w:val="21"/>
              </w:rPr>
              <w:t>）</w:t>
            </w:r>
            <w:r>
              <w:rPr>
                <w:szCs w:val="21"/>
              </w:rPr>
              <w:t>85221835</w:t>
            </w:r>
          </w:p>
        </w:tc>
      </w:tr>
      <w:tr w:rsidR="00B14211" w:rsidTr="0087561A">
        <w:trPr>
          <w:trHeight w:val="630"/>
        </w:trPr>
        <w:tc>
          <w:tcPr>
            <w:tcW w:w="680" w:type="pct"/>
            <w:vAlign w:val="center"/>
          </w:tcPr>
          <w:p w:rsidR="00B14211" w:rsidRPr="00D3231D" w:rsidRDefault="00B14211" w:rsidP="00AB3AA0">
            <w:pPr>
              <w:widowControl/>
              <w:jc w:val="center"/>
              <w:rPr>
                <w:rFonts w:ascii="宋体" w:hAnsi="宋体" w:cs="宋体"/>
                <w:szCs w:val="21"/>
              </w:rPr>
            </w:pPr>
            <w:r>
              <w:rPr>
                <w:rFonts w:ascii="宋体" w:hAnsi="宋体" w:cs="宋体"/>
                <w:szCs w:val="21"/>
              </w:rPr>
              <w:t>43</w:t>
            </w:r>
          </w:p>
        </w:tc>
        <w:tc>
          <w:tcPr>
            <w:tcW w:w="1182" w:type="pct"/>
            <w:vAlign w:val="center"/>
          </w:tcPr>
          <w:p w:rsidR="00B14211" w:rsidRDefault="00B14211" w:rsidP="00AB3AA0">
            <w:pPr>
              <w:widowControl/>
              <w:jc w:val="left"/>
              <w:rPr>
                <w:color w:val="800000"/>
                <w:szCs w:val="21"/>
              </w:rPr>
            </w:pPr>
            <w:r>
              <w:rPr>
                <w:rFonts w:ascii="宋体" w:hAnsi="宋体" w:cs="宋体" w:hint="eastAsia"/>
                <w:szCs w:val="21"/>
              </w:rPr>
              <w:t>科学管理研究</w:t>
            </w:r>
          </w:p>
        </w:tc>
        <w:tc>
          <w:tcPr>
            <w:tcW w:w="3137" w:type="pct"/>
            <w:vAlign w:val="center"/>
          </w:tcPr>
          <w:p w:rsidR="00B14211" w:rsidRDefault="00B14211" w:rsidP="00AB3AA0">
            <w:pPr>
              <w:widowControl/>
              <w:rPr>
                <w:color w:val="000000"/>
                <w:sz w:val="22"/>
                <w:szCs w:val="22"/>
              </w:rPr>
            </w:pPr>
            <w:r>
              <w:rPr>
                <w:rFonts w:hint="eastAsia"/>
                <w:color w:val="000000"/>
                <w:sz w:val="22"/>
                <w:szCs w:val="22"/>
              </w:rPr>
              <w:t>呼和浩特市新城西街汇通饭店</w:t>
            </w:r>
            <w:r>
              <w:rPr>
                <w:color w:val="000000"/>
                <w:sz w:val="22"/>
                <w:szCs w:val="22"/>
              </w:rPr>
              <w:t>3</w:t>
            </w:r>
            <w:r>
              <w:rPr>
                <w:rFonts w:hint="eastAsia"/>
                <w:color w:val="000000"/>
                <w:sz w:val="22"/>
                <w:szCs w:val="22"/>
              </w:rPr>
              <w:t>楼</w:t>
            </w:r>
            <w:r>
              <w:rPr>
                <w:color w:val="000000"/>
                <w:sz w:val="22"/>
                <w:szCs w:val="22"/>
              </w:rPr>
              <w:t>316</w:t>
            </w:r>
            <w:r>
              <w:rPr>
                <w:rFonts w:hint="eastAsia"/>
                <w:color w:val="000000"/>
                <w:sz w:val="22"/>
                <w:szCs w:val="22"/>
              </w:rPr>
              <w:t>室（</w:t>
            </w:r>
            <w:r>
              <w:rPr>
                <w:color w:val="000000"/>
                <w:sz w:val="22"/>
                <w:szCs w:val="22"/>
              </w:rPr>
              <w:t>010010</w:t>
            </w:r>
            <w:r>
              <w:rPr>
                <w:rFonts w:hint="eastAsia"/>
                <w:color w:val="000000"/>
                <w:sz w:val="22"/>
                <w:szCs w:val="22"/>
              </w:rPr>
              <w:t>）</w:t>
            </w:r>
          </w:p>
          <w:p w:rsidR="00B14211" w:rsidRDefault="00B14211" w:rsidP="00AB3AA0">
            <w:pPr>
              <w:widowControl/>
              <w:rPr>
                <w:rFonts w:ascii="宋体" w:cs="宋体"/>
                <w:szCs w:val="21"/>
              </w:rPr>
            </w:pPr>
            <w:r>
              <w:rPr>
                <w:color w:val="000000"/>
                <w:sz w:val="22"/>
                <w:szCs w:val="22"/>
              </w:rPr>
              <w:t>0471-5883717</w:t>
            </w:r>
          </w:p>
        </w:tc>
      </w:tr>
      <w:tr w:rsidR="00B14211" w:rsidTr="0087561A">
        <w:trPr>
          <w:trHeight w:val="630"/>
        </w:trPr>
        <w:tc>
          <w:tcPr>
            <w:tcW w:w="680" w:type="pct"/>
            <w:vAlign w:val="center"/>
          </w:tcPr>
          <w:p w:rsidR="00B14211" w:rsidRPr="00D3231D" w:rsidRDefault="00B14211" w:rsidP="00AB3AA0">
            <w:pPr>
              <w:widowControl/>
              <w:jc w:val="center"/>
              <w:rPr>
                <w:rFonts w:ascii="宋体" w:hAnsi="宋体" w:cs="宋体"/>
                <w:szCs w:val="21"/>
              </w:rPr>
            </w:pPr>
            <w:r>
              <w:rPr>
                <w:rFonts w:ascii="宋体" w:hAnsi="宋体" w:cs="宋体"/>
                <w:szCs w:val="21"/>
              </w:rPr>
              <w:t>44</w:t>
            </w:r>
          </w:p>
        </w:tc>
        <w:tc>
          <w:tcPr>
            <w:tcW w:w="1182" w:type="pct"/>
            <w:vAlign w:val="center"/>
          </w:tcPr>
          <w:p w:rsidR="00B14211" w:rsidRDefault="00B14211" w:rsidP="00AB3AA0">
            <w:pPr>
              <w:widowControl/>
              <w:jc w:val="left"/>
              <w:rPr>
                <w:szCs w:val="21"/>
              </w:rPr>
            </w:pPr>
            <w:r>
              <w:rPr>
                <w:rFonts w:ascii="宋体" w:hAnsi="宋体" w:cs="宋体" w:hint="eastAsia"/>
                <w:szCs w:val="21"/>
              </w:rPr>
              <w:t>中国科技论坛</w:t>
            </w:r>
          </w:p>
        </w:tc>
        <w:tc>
          <w:tcPr>
            <w:tcW w:w="3137" w:type="pct"/>
            <w:vAlign w:val="center"/>
          </w:tcPr>
          <w:p w:rsidR="00B14211" w:rsidRDefault="00B14211" w:rsidP="00AB3AA0">
            <w:pPr>
              <w:widowControl/>
              <w:rPr>
                <w:szCs w:val="21"/>
              </w:rPr>
            </w:pPr>
            <w:r>
              <w:rPr>
                <w:rFonts w:ascii="宋体" w:hAnsi="宋体" w:cs="宋体" w:hint="eastAsia"/>
                <w:szCs w:val="21"/>
              </w:rPr>
              <w:t>北京海淀区玉渊潭南路</w:t>
            </w:r>
            <w:r>
              <w:rPr>
                <w:szCs w:val="21"/>
              </w:rPr>
              <w:t>8</w:t>
            </w:r>
            <w:r>
              <w:rPr>
                <w:rFonts w:ascii="宋体" w:hAnsi="宋体" w:cs="宋体" w:hint="eastAsia"/>
                <w:szCs w:val="21"/>
              </w:rPr>
              <w:t>号</w:t>
            </w:r>
            <w:r>
              <w:rPr>
                <w:szCs w:val="21"/>
              </w:rPr>
              <w:t>,</w:t>
            </w:r>
            <w:r>
              <w:rPr>
                <w:rFonts w:ascii="宋体" w:hAnsi="宋体" w:cs="宋体" w:hint="eastAsia"/>
                <w:szCs w:val="21"/>
              </w:rPr>
              <w:t>北京</w:t>
            </w:r>
            <w:r>
              <w:rPr>
                <w:szCs w:val="21"/>
              </w:rPr>
              <w:t>3814</w:t>
            </w:r>
            <w:r>
              <w:rPr>
                <w:rFonts w:ascii="宋体" w:hAnsi="宋体" w:cs="宋体" w:hint="eastAsia"/>
                <w:szCs w:val="21"/>
              </w:rPr>
              <w:t>信箱（</w:t>
            </w:r>
            <w:r>
              <w:rPr>
                <w:szCs w:val="21"/>
              </w:rPr>
              <w:t>100038</w:t>
            </w:r>
            <w:r>
              <w:rPr>
                <w:rFonts w:ascii="宋体" w:hAnsi="宋体" w:cs="宋体" w:hint="eastAsia"/>
                <w:szCs w:val="21"/>
              </w:rPr>
              <w:t>）</w:t>
            </w:r>
            <w:r>
              <w:rPr>
                <w:szCs w:val="21"/>
              </w:rPr>
              <w:t xml:space="preserve">    </w:t>
            </w:r>
          </w:p>
          <w:p w:rsidR="00B14211" w:rsidRDefault="00B14211" w:rsidP="00AB3AA0">
            <w:pPr>
              <w:widowControl/>
              <w:rPr>
                <w:rFonts w:ascii="宋体" w:cs="宋体"/>
                <w:szCs w:val="21"/>
              </w:rPr>
            </w:pPr>
            <w:r>
              <w:rPr>
                <w:rFonts w:ascii="宋体" w:hAnsi="宋体" w:cs="宋体" w:hint="eastAsia"/>
                <w:szCs w:val="21"/>
              </w:rPr>
              <w:t>（</w:t>
            </w:r>
            <w:r>
              <w:rPr>
                <w:szCs w:val="21"/>
              </w:rPr>
              <w:t>010</w:t>
            </w:r>
            <w:r>
              <w:rPr>
                <w:rFonts w:ascii="宋体" w:hAnsi="宋体" w:cs="宋体" w:hint="eastAsia"/>
                <w:szCs w:val="21"/>
              </w:rPr>
              <w:t>）</w:t>
            </w:r>
            <w:r>
              <w:rPr>
                <w:szCs w:val="21"/>
              </w:rPr>
              <w:t>58884593  58884595</w:t>
            </w:r>
          </w:p>
        </w:tc>
      </w:tr>
      <w:tr w:rsidR="00B14211" w:rsidTr="0087561A">
        <w:trPr>
          <w:trHeight w:val="630"/>
        </w:trPr>
        <w:tc>
          <w:tcPr>
            <w:tcW w:w="680" w:type="pc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lastRenderedPageBreak/>
              <w:t>4</w:t>
            </w:r>
            <w:r>
              <w:rPr>
                <w:rFonts w:ascii="宋体" w:hAnsi="宋体" w:cs="宋体"/>
                <w:szCs w:val="21"/>
              </w:rPr>
              <w:t>5</w:t>
            </w:r>
          </w:p>
        </w:tc>
        <w:tc>
          <w:tcPr>
            <w:tcW w:w="1182" w:type="pct"/>
            <w:vAlign w:val="center"/>
          </w:tcPr>
          <w:p w:rsidR="00B14211" w:rsidRPr="00870954" w:rsidRDefault="00B14211" w:rsidP="00AB3AA0">
            <w:pPr>
              <w:widowControl/>
              <w:jc w:val="left"/>
              <w:rPr>
                <w:szCs w:val="21"/>
              </w:rPr>
            </w:pPr>
            <w:r w:rsidRPr="00870954">
              <w:rPr>
                <w:rFonts w:ascii="宋体" w:hAnsi="宋体" w:cs="宋体" w:hint="eastAsia"/>
                <w:szCs w:val="21"/>
              </w:rPr>
              <w:t>华东经济管理</w:t>
            </w:r>
          </w:p>
        </w:tc>
        <w:tc>
          <w:tcPr>
            <w:tcW w:w="3137" w:type="pct"/>
            <w:vAlign w:val="center"/>
          </w:tcPr>
          <w:p w:rsidR="00B14211" w:rsidRPr="00870954" w:rsidRDefault="00B14211" w:rsidP="00AB3AA0">
            <w:pPr>
              <w:widowControl/>
              <w:rPr>
                <w:rFonts w:ascii="宋体" w:cs="宋体"/>
                <w:szCs w:val="21"/>
              </w:rPr>
            </w:pPr>
            <w:r w:rsidRPr="00870954">
              <w:rPr>
                <w:rFonts w:ascii="宋体" w:hAnsi="宋体" w:cs="宋体" w:hint="eastAsia"/>
                <w:szCs w:val="21"/>
              </w:rPr>
              <w:t>安徽合肥市望江东路</w:t>
            </w:r>
            <w:r w:rsidRPr="00870954">
              <w:rPr>
                <w:szCs w:val="21"/>
              </w:rPr>
              <w:t>115</w:t>
            </w:r>
            <w:r w:rsidRPr="00870954">
              <w:rPr>
                <w:rFonts w:ascii="宋体" w:hAnsi="宋体" w:cs="宋体" w:hint="eastAsia"/>
                <w:szCs w:val="21"/>
              </w:rPr>
              <w:t>号（</w:t>
            </w:r>
            <w:r w:rsidRPr="00870954">
              <w:rPr>
                <w:szCs w:val="21"/>
              </w:rPr>
              <w:t>230059</w:t>
            </w:r>
            <w:r w:rsidRPr="00870954">
              <w:rPr>
                <w:rFonts w:ascii="宋体" w:hAnsi="宋体" w:cs="宋体" w:hint="eastAsia"/>
                <w:szCs w:val="21"/>
              </w:rPr>
              <w:t>）</w:t>
            </w:r>
          </w:p>
          <w:p w:rsidR="00B14211" w:rsidRPr="00870954" w:rsidRDefault="00B14211" w:rsidP="00AB3AA0">
            <w:pPr>
              <w:widowControl/>
              <w:rPr>
                <w:rFonts w:ascii="宋体" w:cs="宋体"/>
                <w:szCs w:val="21"/>
              </w:rPr>
            </w:pPr>
            <w:r w:rsidRPr="00870954">
              <w:rPr>
                <w:rFonts w:ascii="宋体" w:hAnsi="宋体" w:cs="宋体" w:hint="eastAsia"/>
                <w:szCs w:val="21"/>
              </w:rPr>
              <w:t>（</w:t>
            </w:r>
            <w:r w:rsidRPr="00870954">
              <w:rPr>
                <w:szCs w:val="21"/>
              </w:rPr>
              <w:t>0551</w:t>
            </w:r>
            <w:r w:rsidRPr="00870954">
              <w:rPr>
                <w:rFonts w:ascii="宋体" w:hAnsi="宋体" w:cs="宋体" w:hint="eastAsia"/>
                <w:szCs w:val="21"/>
              </w:rPr>
              <w:t>）</w:t>
            </w:r>
            <w:r w:rsidRPr="00870954">
              <w:rPr>
                <w:szCs w:val="21"/>
              </w:rPr>
              <w:t>3425621</w:t>
            </w:r>
          </w:p>
        </w:tc>
      </w:tr>
      <w:tr w:rsidR="00B14211" w:rsidTr="0087561A">
        <w:trPr>
          <w:trHeight w:val="630"/>
        </w:trPr>
        <w:tc>
          <w:tcPr>
            <w:tcW w:w="680" w:type="pct"/>
            <w:vAlign w:val="center"/>
          </w:tcPr>
          <w:p w:rsidR="00B14211" w:rsidRPr="00870954" w:rsidRDefault="00B14211" w:rsidP="00AB3AA0">
            <w:pPr>
              <w:widowControl/>
              <w:jc w:val="center"/>
              <w:rPr>
                <w:rFonts w:ascii="宋体" w:hAnsi="宋体" w:cs="宋体"/>
                <w:szCs w:val="21"/>
              </w:rPr>
            </w:pPr>
            <w:r w:rsidRPr="00870954">
              <w:rPr>
                <w:rFonts w:ascii="宋体" w:hAnsi="宋体" w:cs="宋体" w:hint="eastAsia"/>
                <w:szCs w:val="21"/>
              </w:rPr>
              <w:t>4</w:t>
            </w:r>
            <w:r>
              <w:rPr>
                <w:rFonts w:ascii="宋体" w:hAnsi="宋体" w:cs="宋体"/>
                <w:szCs w:val="21"/>
              </w:rPr>
              <w:t>6</w:t>
            </w:r>
          </w:p>
        </w:tc>
        <w:tc>
          <w:tcPr>
            <w:tcW w:w="1182" w:type="pct"/>
            <w:vAlign w:val="center"/>
          </w:tcPr>
          <w:p w:rsidR="00B14211" w:rsidRPr="00870954" w:rsidRDefault="00B14211" w:rsidP="00AB3AA0">
            <w:pPr>
              <w:widowControl/>
              <w:rPr>
                <w:rFonts w:ascii="宋体" w:hAnsi="宋体" w:cs="宋体"/>
                <w:szCs w:val="21"/>
              </w:rPr>
            </w:pPr>
            <w:r w:rsidRPr="00870954">
              <w:rPr>
                <w:rFonts w:ascii="宋体" w:hAnsi="宋体" w:cs="宋体" w:hint="eastAsia"/>
                <w:szCs w:val="21"/>
              </w:rPr>
              <w:t>销售与市场</w:t>
            </w:r>
          </w:p>
        </w:tc>
        <w:tc>
          <w:tcPr>
            <w:tcW w:w="3137" w:type="pct"/>
            <w:vAlign w:val="center"/>
          </w:tcPr>
          <w:p w:rsidR="00B14211" w:rsidRPr="00870954" w:rsidRDefault="00B14211" w:rsidP="00AB3AA0">
            <w:pPr>
              <w:widowControl/>
              <w:rPr>
                <w:rFonts w:ascii="宋体" w:hAnsi="宋体" w:cs="宋体"/>
                <w:szCs w:val="21"/>
              </w:rPr>
            </w:pPr>
            <w:r w:rsidRPr="00870954">
              <w:rPr>
                <w:rFonts w:ascii="宋体" w:hAnsi="宋体" w:cs="宋体"/>
                <w:szCs w:val="21"/>
              </w:rPr>
              <w:t>中国郑州经三路15号广汇国贸大厦14层A区</w:t>
            </w:r>
            <w:r w:rsidRPr="00870954">
              <w:rPr>
                <w:rFonts w:ascii="宋体" w:hAnsi="宋体" w:cs="宋体" w:hint="eastAsia"/>
                <w:szCs w:val="21"/>
              </w:rPr>
              <w:t>（4</w:t>
            </w:r>
            <w:r w:rsidRPr="00870954">
              <w:rPr>
                <w:rFonts w:ascii="宋体" w:hAnsi="宋体" w:cs="宋体"/>
                <w:szCs w:val="21"/>
              </w:rPr>
              <w:t>50003</w:t>
            </w:r>
            <w:r w:rsidRPr="00870954">
              <w:rPr>
                <w:rFonts w:ascii="宋体" w:hAnsi="宋体" w:cs="宋体" w:hint="eastAsia"/>
                <w:szCs w:val="21"/>
              </w:rPr>
              <w:t>）</w:t>
            </w:r>
          </w:p>
          <w:p w:rsidR="00B14211" w:rsidRPr="00870954" w:rsidRDefault="00B14211" w:rsidP="00AB3AA0">
            <w:pPr>
              <w:widowControl/>
              <w:rPr>
                <w:rFonts w:ascii="宋体" w:hAnsi="宋体" w:cs="宋体"/>
                <w:szCs w:val="21"/>
              </w:rPr>
            </w:pPr>
            <w:r w:rsidRPr="00870954">
              <w:rPr>
                <w:rFonts w:ascii="宋体" w:hAnsi="宋体" w:cs="宋体"/>
                <w:szCs w:val="21"/>
              </w:rPr>
              <w:t>0371-65585500 65585533</w:t>
            </w:r>
          </w:p>
        </w:tc>
      </w:tr>
      <w:tr w:rsidR="00B14211" w:rsidTr="0087561A">
        <w:trPr>
          <w:trHeight w:val="630"/>
        </w:trPr>
        <w:tc>
          <w:tcPr>
            <w:tcW w:w="680" w:type="pct"/>
            <w:vAlign w:val="center"/>
          </w:tcPr>
          <w:p w:rsidR="00B14211" w:rsidRPr="008528E8" w:rsidRDefault="00B14211" w:rsidP="00AB3AA0">
            <w:pPr>
              <w:widowControl/>
              <w:jc w:val="center"/>
              <w:rPr>
                <w:rFonts w:ascii="宋体" w:hAnsi="宋体" w:cs="宋体"/>
                <w:szCs w:val="21"/>
              </w:rPr>
            </w:pPr>
            <w:r w:rsidRPr="008528E8">
              <w:rPr>
                <w:rFonts w:ascii="宋体" w:hAnsi="宋体" w:cs="宋体" w:hint="eastAsia"/>
                <w:szCs w:val="21"/>
              </w:rPr>
              <w:t>4</w:t>
            </w:r>
            <w:r>
              <w:rPr>
                <w:rFonts w:ascii="宋体" w:hAnsi="宋体" w:cs="宋体"/>
                <w:szCs w:val="21"/>
              </w:rPr>
              <w:t>7</w:t>
            </w:r>
          </w:p>
        </w:tc>
        <w:tc>
          <w:tcPr>
            <w:tcW w:w="1182" w:type="pct"/>
            <w:vAlign w:val="center"/>
          </w:tcPr>
          <w:p w:rsidR="00B14211" w:rsidRPr="008528E8" w:rsidRDefault="00B14211" w:rsidP="00AB3AA0">
            <w:pPr>
              <w:widowControl/>
              <w:rPr>
                <w:rFonts w:ascii="宋体" w:hAnsi="宋体" w:cs="宋体"/>
                <w:szCs w:val="21"/>
              </w:rPr>
            </w:pPr>
            <w:r w:rsidRPr="008528E8">
              <w:rPr>
                <w:rFonts w:ascii="宋体" w:hAnsi="宋体" w:cs="宋体" w:hint="eastAsia"/>
                <w:szCs w:val="21"/>
              </w:rPr>
              <w:t>科技促进发展</w:t>
            </w:r>
          </w:p>
        </w:tc>
        <w:tc>
          <w:tcPr>
            <w:tcW w:w="3137" w:type="pct"/>
            <w:vAlign w:val="center"/>
          </w:tcPr>
          <w:p w:rsidR="00B14211" w:rsidRPr="008528E8" w:rsidRDefault="00B14211" w:rsidP="00AB3AA0">
            <w:pPr>
              <w:widowControl/>
              <w:rPr>
                <w:rFonts w:ascii="宋体" w:hAnsi="宋体" w:cs="宋体"/>
                <w:szCs w:val="21"/>
              </w:rPr>
            </w:pPr>
            <w:r w:rsidRPr="008528E8">
              <w:rPr>
                <w:rFonts w:ascii="宋体" w:hAnsi="宋体" w:cs="宋体" w:hint="eastAsia"/>
                <w:szCs w:val="21"/>
              </w:rPr>
              <w:t>北京市中关村东路55号中国科学院基础园区思源楼，邮编:100190，电话：010-82610523</w:t>
            </w:r>
          </w:p>
        </w:tc>
      </w:tr>
      <w:tr w:rsidR="00B14211" w:rsidTr="0087561A">
        <w:trPr>
          <w:trHeight w:val="630"/>
        </w:trPr>
        <w:tc>
          <w:tcPr>
            <w:tcW w:w="680" w:type="pct"/>
            <w:vAlign w:val="center"/>
          </w:tcPr>
          <w:p w:rsidR="00B14211" w:rsidRPr="008528E8" w:rsidRDefault="00B14211" w:rsidP="00AB3AA0">
            <w:pPr>
              <w:widowControl/>
              <w:jc w:val="center"/>
              <w:rPr>
                <w:rFonts w:ascii="宋体" w:hAnsi="宋体" w:cs="宋体"/>
                <w:szCs w:val="21"/>
              </w:rPr>
            </w:pPr>
            <w:r w:rsidRPr="008528E8">
              <w:rPr>
                <w:rFonts w:ascii="宋体" w:hAnsi="宋体" w:cs="宋体" w:hint="eastAsia"/>
                <w:szCs w:val="21"/>
              </w:rPr>
              <w:t>4</w:t>
            </w:r>
            <w:r>
              <w:rPr>
                <w:rFonts w:ascii="宋体" w:hAnsi="宋体" w:cs="宋体"/>
                <w:szCs w:val="21"/>
              </w:rPr>
              <w:t>8</w:t>
            </w:r>
          </w:p>
        </w:tc>
        <w:tc>
          <w:tcPr>
            <w:tcW w:w="1182" w:type="pct"/>
            <w:vAlign w:val="center"/>
          </w:tcPr>
          <w:p w:rsidR="00B14211" w:rsidRPr="008528E8" w:rsidRDefault="00B14211" w:rsidP="00AB3AA0">
            <w:pPr>
              <w:widowControl/>
              <w:rPr>
                <w:rFonts w:ascii="宋体" w:hAnsi="宋体" w:cs="宋体"/>
                <w:szCs w:val="21"/>
              </w:rPr>
            </w:pPr>
            <w:r w:rsidRPr="008528E8">
              <w:rPr>
                <w:rFonts w:ascii="宋体" w:hAnsi="宋体" w:cs="宋体" w:hint="eastAsia"/>
                <w:szCs w:val="21"/>
              </w:rPr>
              <w:t>系统科学与数学</w:t>
            </w:r>
          </w:p>
        </w:tc>
        <w:tc>
          <w:tcPr>
            <w:tcW w:w="3137" w:type="pct"/>
            <w:vAlign w:val="center"/>
          </w:tcPr>
          <w:p w:rsidR="00B14211" w:rsidRPr="008528E8" w:rsidRDefault="00B14211" w:rsidP="00AB3AA0">
            <w:pPr>
              <w:widowControl/>
              <w:rPr>
                <w:rFonts w:ascii="宋体" w:hAnsi="宋体" w:cs="宋体"/>
                <w:szCs w:val="21"/>
              </w:rPr>
            </w:pPr>
            <w:r w:rsidRPr="008528E8">
              <w:rPr>
                <w:rFonts w:ascii="宋体" w:hAnsi="宋体" w:cs="宋体" w:hint="eastAsia"/>
                <w:szCs w:val="21"/>
              </w:rPr>
              <w:t>北京市海淀区中关村东路 55 号中科院数学与系统科学研究院，邮编:100190，电话：</w:t>
            </w:r>
            <w:r w:rsidRPr="008528E8">
              <w:rPr>
                <w:rFonts w:ascii="宋体" w:hAnsi="宋体" w:cs="宋体"/>
                <w:szCs w:val="21"/>
              </w:rPr>
              <w:t>010-82541266</w:t>
            </w:r>
          </w:p>
        </w:tc>
      </w:tr>
      <w:tr w:rsidR="00B14211" w:rsidTr="0087561A">
        <w:trPr>
          <w:trHeight w:val="437"/>
        </w:trPr>
        <w:tc>
          <w:tcPr>
            <w:tcW w:w="5000" w:type="pct"/>
            <w:gridSpan w:val="3"/>
            <w:shd w:val="clear" w:color="auto" w:fill="FFFFFF"/>
          </w:tcPr>
          <w:p w:rsidR="00B14211" w:rsidRDefault="00B14211" w:rsidP="00AB3AA0">
            <w:pPr>
              <w:widowControl/>
              <w:jc w:val="center"/>
              <w:rPr>
                <w:rFonts w:ascii="黑体" w:eastAsia="黑体" w:hAnsi="宋体" w:cs="宋体"/>
                <w:b/>
                <w:sz w:val="24"/>
              </w:rPr>
            </w:pPr>
            <w:r>
              <w:rPr>
                <w:rFonts w:ascii="黑体" w:eastAsia="黑体" w:hAnsi="宋体" w:cs="宋体" w:hint="eastAsia"/>
                <w:b/>
                <w:sz w:val="24"/>
              </w:rPr>
              <w:t>经</w:t>
            </w:r>
            <w:r>
              <w:rPr>
                <w:rFonts w:ascii="黑体" w:eastAsia="黑体" w:hAnsi="宋体" w:cs="宋体"/>
                <w:b/>
                <w:sz w:val="24"/>
              </w:rPr>
              <w:t xml:space="preserve"> </w:t>
            </w:r>
            <w:r>
              <w:rPr>
                <w:rFonts w:ascii="黑体" w:eastAsia="黑体" w:hAnsi="宋体" w:cs="宋体" w:hint="eastAsia"/>
                <w:b/>
                <w:sz w:val="24"/>
              </w:rPr>
              <w:t>济</w:t>
            </w:r>
            <w:r>
              <w:rPr>
                <w:rFonts w:ascii="黑体" w:eastAsia="黑体" w:hAnsi="宋体" w:cs="宋体"/>
                <w:b/>
                <w:sz w:val="24"/>
              </w:rPr>
              <w:t xml:space="preserve"> </w:t>
            </w:r>
            <w:r>
              <w:rPr>
                <w:rFonts w:ascii="黑体" w:eastAsia="黑体" w:hAnsi="宋体" w:cs="宋体" w:hint="eastAsia"/>
                <w:b/>
                <w:sz w:val="24"/>
              </w:rPr>
              <w:t>学</w:t>
            </w:r>
          </w:p>
        </w:tc>
      </w:tr>
      <w:tr w:rsidR="00B14211" w:rsidTr="0087561A">
        <w:trPr>
          <w:trHeight w:val="315"/>
        </w:trPr>
        <w:tc>
          <w:tcPr>
            <w:tcW w:w="680" w:type="pct"/>
            <w:shd w:val="clear" w:color="auto" w:fill="FFFFFF"/>
            <w:vAlign w:val="center"/>
          </w:tcPr>
          <w:p w:rsidR="00B14211" w:rsidRDefault="00B14211" w:rsidP="00AB3AA0">
            <w:pPr>
              <w:widowControl/>
              <w:jc w:val="center"/>
              <w:rPr>
                <w:rFonts w:ascii="宋体" w:cs="宋体"/>
                <w:b/>
                <w:color w:val="000000"/>
                <w:szCs w:val="21"/>
              </w:rPr>
            </w:pPr>
            <w:r>
              <w:rPr>
                <w:rFonts w:ascii="宋体" w:hAnsi="宋体" w:cs="宋体" w:hint="eastAsia"/>
                <w:b/>
                <w:color w:val="000000"/>
                <w:szCs w:val="21"/>
              </w:rPr>
              <w:t>序号</w:t>
            </w:r>
          </w:p>
        </w:tc>
        <w:tc>
          <w:tcPr>
            <w:tcW w:w="1182" w:type="pct"/>
            <w:shd w:val="clear" w:color="auto" w:fill="FFFFFF"/>
            <w:vAlign w:val="center"/>
          </w:tcPr>
          <w:p w:rsidR="00B14211" w:rsidRDefault="00B14211" w:rsidP="00AB3AA0">
            <w:pPr>
              <w:widowControl/>
              <w:jc w:val="center"/>
              <w:rPr>
                <w:rFonts w:ascii="宋体" w:cs="宋体"/>
                <w:b/>
                <w:color w:val="000000"/>
                <w:szCs w:val="21"/>
              </w:rPr>
            </w:pPr>
            <w:r>
              <w:rPr>
                <w:rFonts w:ascii="宋体" w:hAnsi="宋体" w:cs="宋体" w:hint="eastAsia"/>
                <w:b/>
                <w:color w:val="000000"/>
                <w:szCs w:val="21"/>
              </w:rPr>
              <w:t>期刊名称</w:t>
            </w:r>
          </w:p>
        </w:tc>
        <w:tc>
          <w:tcPr>
            <w:tcW w:w="3137" w:type="pct"/>
            <w:shd w:val="clear" w:color="auto" w:fill="FFFFFF"/>
            <w:vAlign w:val="center"/>
          </w:tcPr>
          <w:p w:rsidR="00B14211" w:rsidRDefault="00B14211" w:rsidP="00AB3AA0">
            <w:pPr>
              <w:widowControl/>
              <w:jc w:val="center"/>
              <w:rPr>
                <w:rFonts w:ascii="宋体" w:cs="宋体"/>
                <w:b/>
                <w:color w:val="000000"/>
                <w:szCs w:val="21"/>
              </w:rPr>
            </w:pPr>
            <w:r>
              <w:rPr>
                <w:rFonts w:ascii="宋体" w:hAnsi="宋体" w:cs="宋体" w:hint="eastAsia"/>
                <w:b/>
                <w:color w:val="000000"/>
                <w:szCs w:val="21"/>
              </w:rPr>
              <w:t>期</w:t>
            </w:r>
            <w:r>
              <w:rPr>
                <w:rFonts w:ascii="宋体" w:hAnsi="宋体" w:cs="宋体"/>
                <w:b/>
                <w:color w:val="000000"/>
                <w:szCs w:val="21"/>
              </w:rPr>
              <w:t xml:space="preserve"> </w:t>
            </w:r>
            <w:r>
              <w:rPr>
                <w:rFonts w:ascii="宋体" w:hAnsi="宋体" w:cs="宋体" w:hint="eastAsia"/>
                <w:b/>
                <w:color w:val="000000"/>
                <w:szCs w:val="21"/>
              </w:rPr>
              <w:t>刊</w:t>
            </w:r>
            <w:r>
              <w:rPr>
                <w:rFonts w:ascii="宋体" w:hAnsi="宋体" w:cs="宋体"/>
                <w:b/>
                <w:color w:val="000000"/>
                <w:szCs w:val="21"/>
              </w:rPr>
              <w:t xml:space="preserve"> </w:t>
            </w:r>
            <w:r>
              <w:rPr>
                <w:rFonts w:ascii="宋体" w:hAnsi="宋体" w:cs="宋体" w:hint="eastAsia"/>
                <w:b/>
                <w:color w:val="000000"/>
                <w:szCs w:val="21"/>
              </w:rPr>
              <w:t>信</w:t>
            </w:r>
            <w:r>
              <w:rPr>
                <w:rFonts w:ascii="宋体" w:hAnsi="宋体" w:cs="宋体"/>
                <w:b/>
                <w:color w:val="000000"/>
                <w:szCs w:val="21"/>
              </w:rPr>
              <w:t xml:space="preserve"> </w:t>
            </w:r>
            <w:r>
              <w:rPr>
                <w:rFonts w:ascii="宋体" w:hAnsi="宋体" w:cs="宋体" w:hint="eastAsia"/>
                <w:b/>
                <w:color w:val="000000"/>
                <w:szCs w:val="21"/>
              </w:rPr>
              <w:t>息</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1</w:t>
            </w:r>
          </w:p>
        </w:tc>
        <w:tc>
          <w:tcPr>
            <w:tcW w:w="1182" w:type="pct"/>
            <w:vMerge w:val="restart"/>
            <w:vAlign w:val="center"/>
          </w:tcPr>
          <w:p w:rsidR="00B14211" w:rsidRDefault="00B14211" w:rsidP="00AB3AA0">
            <w:pPr>
              <w:widowControl/>
              <w:rPr>
                <w:rFonts w:ascii="宋体" w:cs="宋体"/>
                <w:szCs w:val="21"/>
              </w:rPr>
            </w:pPr>
            <w:r>
              <w:rPr>
                <w:rFonts w:ascii="宋体" w:hAnsi="宋体"/>
                <w:sz w:val="24"/>
              </w:rPr>
              <w:t>*</w:t>
            </w:r>
            <w:r>
              <w:rPr>
                <w:rFonts w:ascii="宋体" w:hAnsi="宋体" w:cs="宋体" w:hint="eastAsia"/>
                <w:szCs w:val="21"/>
              </w:rPr>
              <w:t>中国工业经济</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北京市阜外月坛北小街</w:t>
            </w:r>
            <w:r>
              <w:rPr>
                <w:szCs w:val="21"/>
              </w:rPr>
              <w:t>2</w:t>
            </w:r>
            <w:r>
              <w:rPr>
                <w:rFonts w:ascii="宋体" w:hAnsi="宋体" w:cs="宋体" w:hint="eastAsia"/>
                <w:szCs w:val="21"/>
              </w:rPr>
              <w:t>号（</w:t>
            </w:r>
            <w:r>
              <w:rPr>
                <w:szCs w:val="21"/>
              </w:rPr>
              <w:t>100836</w:t>
            </w:r>
            <w:r>
              <w:rPr>
                <w:rFonts w:ascii="宋体" w:hAnsi="宋体" w:cs="宋体" w:hint="eastAsia"/>
                <w:szCs w:val="21"/>
              </w:rPr>
              <w:t>）</w:t>
            </w:r>
            <w:r>
              <w:rPr>
                <w:szCs w:val="21"/>
              </w:rPr>
              <w:t> </w:t>
            </w:r>
          </w:p>
        </w:tc>
      </w:tr>
      <w:tr w:rsidR="00B14211" w:rsidTr="0087561A">
        <w:trPr>
          <w:trHeight w:val="368"/>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010</w:t>
            </w:r>
            <w:r>
              <w:rPr>
                <w:rFonts w:ascii="宋体" w:hAnsi="宋体" w:cs="宋体" w:hint="eastAsia"/>
                <w:szCs w:val="21"/>
              </w:rPr>
              <w:t>）</w:t>
            </w:r>
            <w:r>
              <w:rPr>
                <w:szCs w:val="21"/>
              </w:rPr>
              <w:t>68032678</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2</w:t>
            </w:r>
          </w:p>
        </w:tc>
        <w:tc>
          <w:tcPr>
            <w:tcW w:w="1182" w:type="pct"/>
            <w:vMerge w:val="restart"/>
            <w:vAlign w:val="center"/>
          </w:tcPr>
          <w:p w:rsidR="00B14211" w:rsidRDefault="00B14211" w:rsidP="00AB3AA0">
            <w:pPr>
              <w:widowControl/>
              <w:rPr>
                <w:rFonts w:ascii="宋体" w:cs="宋体"/>
                <w:szCs w:val="21"/>
              </w:rPr>
            </w:pPr>
            <w:r>
              <w:rPr>
                <w:rFonts w:ascii="宋体" w:hAnsi="宋体"/>
                <w:sz w:val="24"/>
              </w:rPr>
              <w:t>*</w:t>
            </w:r>
            <w:r>
              <w:rPr>
                <w:rFonts w:ascii="宋体" w:hAnsi="宋体" w:cs="宋体" w:hint="eastAsia"/>
                <w:szCs w:val="21"/>
              </w:rPr>
              <w:t>世界经济</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北京市建国门内大街</w:t>
            </w:r>
            <w:r>
              <w:rPr>
                <w:szCs w:val="21"/>
              </w:rPr>
              <w:t>5</w:t>
            </w:r>
            <w:r>
              <w:rPr>
                <w:rFonts w:ascii="宋体" w:hAnsi="宋体" w:cs="宋体" w:hint="eastAsia"/>
                <w:szCs w:val="21"/>
              </w:rPr>
              <w:t>号（</w:t>
            </w:r>
            <w:r>
              <w:rPr>
                <w:szCs w:val="21"/>
              </w:rPr>
              <w:t>100732</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010</w:t>
            </w:r>
            <w:r>
              <w:rPr>
                <w:rFonts w:ascii="宋体" w:hAnsi="宋体" w:cs="宋体" w:hint="eastAsia"/>
                <w:szCs w:val="21"/>
              </w:rPr>
              <w:t>）</w:t>
            </w:r>
            <w:r>
              <w:rPr>
                <w:szCs w:val="21"/>
              </w:rPr>
              <w:t>85195776</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3</w:t>
            </w:r>
          </w:p>
        </w:tc>
        <w:tc>
          <w:tcPr>
            <w:tcW w:w="1182" w:type="pct"/>
            <w:vMerge w:val="restart"/>
            <w:vAlign w:val="center"/>
          </w:tcPr>
          <w:p w:rsidR="00B14211" w:rsidRDefault="00B14211" w:rsidP="00AB3AA0">
            <w:pPr>
              <w:widowControl/>
              <w:rPr>
                <w:rFonts w:ascii="宋体" w:cs="宋体"/>
                <w:szCs w:val="21"/>
              </w:rPr>
            </w:pPr>
            <w:r>
              <w:rPr>
                <w:rFonts w:ascii="宋体" w:hAnsi="宋体"/>
                <w:sz w:val="24"/>
              </w:rPr>
              <w:t>*</w:t>
            </w:r>
            <w:r>
              <w:rPr>
                <w:rFonts w:ascii="宋体" w:hAnsi="宋体" w:cs="宋体" w:hint="eastAsia"/>
                <w:szCs w:val="21"/>
              </w:rPr>
              <w:t>金融研究</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北京市西城区成方街</w:t>
            </w:r>
            <w:r>
              <w:rPr>
                <w:szCs w:val="21"/>
              </w:rPr>
              <w:t>32</w:t>
            </w:r>
            <w:r>
              <w:rPr>
                <w:rFonts w:ascii="宋体" w:hAnsi="宋体" w:cs="宋体" w:hint="eastAsia"/>
                <w:szCs w:val="21"/>
              </w:rPr>
              <w:t>号</w:t>
            </w:r>
            <w:r>
              <w:rPr>
                <w:szCs w:val="21"/>
              </w:rPr>
              <w:t>2</w:t>
            </w:r>
            <w:r>
              <w:rPr>
                <w:rFonts w:ascii="宋体" w:hAnsi="宋体" w:cs="宋体" w:hint="eastAsia"/>
                <w:szCs w:val="21"/>
              </w:rPr>
              <w:t>号楼（</w:t>
            </w:r>
            <w:r>
              <w:rPr>
                <w:szCs w:val="21"/>
              </w:rPr>
              <w:t>100800</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010</w:t>
            </w:r>
            <w:r>
              <w:rPr>
                <w:rFonts w:ascii="宋体" w:hAnsi="宋体" w:cs="宋体" w:hint="eastAsia"/>
                <w:szCs w:val="21"/>
              </w:rPr>
              <w:t>）</w:t>
            </w:r>
            <w:r>
              <w:rPr>
                <w:szCs w:val="21"/>
              </w:rPr>
              <w:t>66195402  66195205</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4</w:t>
            </w:r>
          </w:p>
        </w:tc>
        <w:tc>
          <w:tcPr>
            <w:tcW w:w="1182" w:type="pct"/>
            <w:vMerge w:val="restart"/>
            <w:vAlign w:val="center"/>
          </w:tcPr>
          <w:p w:rsidR="00B14211" w:rsidRDefault="00B14211" w:rsidP="00AB3AA0">
            <w:pPr>
              <w:widowControl/>
              <w:rPr>
                <w:rFonts w:ascii="宋体" w:cs="宋体"/>
                <w:szCs w:val="21"/>
              </w:rPr>
            </w:pPr>
            <w:r>
              <w:rPr>
                <w:rFonts w:ascii="宋体" w:hAnsi="宋体"/>
                <w:sz w:val="24"/>
              </w:rPr>
              <w:t>*</w:t>
            </w:r>
            <w:r>
              <w:rPr>
                <w:rFonts w:ascii="宋体" w:hAnsi="宋体" w:cs="宋体" w:hint="eastAsia"/>
                <w:szCs w:val="21"/>
              </w:rPr>
              <w:t>会计研究</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北京市复兴门外三里河财政部（</w:t>
            </w:r>
            <w:r>
              <w:rPr>
                <w:szCs w:val="21"/>
              </w:rPr>
              <w:t>100820</w:t>
            </w:r>
            <w:r>
              <w:rPr>
                <w:rFonts w:ascii="宋体" w:hAnsi="宋体" w:cs="宋体" w:hint="eastAsia"/>
                <w:szCs w:val="21"/>
              </w:rPr>
              <w:t>）</w:t>
            </w:r>
            <w:r>
              <w:rPr>
                <w:szCs w:val="21"/>
              </w:rPr>
              <w:t> </w:t>
            </w:r>
          </w:p>
        </w:tc>
      </w:tr>
      <w:tr w:rsidR="00B14211" w:rsidTr="0087561A">
        <w:trPr>
          <w:trHeight w:val="609"/>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010</w:t>
            </w:r>
            <w:r>
              <w:rPr>
                <w:rFonts w:ascii="宋体" w:hAnsi="宋体" w:cs="宋体" w:hint="eastAsia"/>
                <w:szCs w:val="21"/>
              </w:rPr>
              <w:t>）</w:t>
            </w:r>
            <w:r>
              <w:rPr>
                <w:szCs w:val="21"/>
              </w:rPr>
              <w:t>68528922</w:t>
            </w:r>
          </w:p>
        </w:tc>
      </w:tr>
      <w:tr w:rsidR="00B14211" w:rsidTr="0087561A">
        <w:trPr>
          <w:trHeight w:val="609"/>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5</w:t>
            </w:r>
          </w:p>
        </w:tc>
        <w:tc>
          <w:tcPr>
            <w:tcW w:w="1182" w:type="pct"/>
            <w:vMerge w:val="restart"/>
            <w:vAlign w:val="center"/>
          </w:tcPr>
          <w:p w:rsidR="00B14211" w:rsidRDefault="00B14211" w:rsidP="00AB3AA0">
            <w:pPr>
              <w:widowControl/>
              <w:rPr>
                <w:rFonts w:ascii="宋体" w:cs="宋体"/>
                <w:szCs w:val="21"/>
              </w:rPr>
            </w:pPr>
            <w:r>
              <w:rPr>
                <w:rFonts w:ascii="宋体" w:hAnsi="宋体"/>
                <w:sz w:val="24"/>
              </w:rPr>
              <w:t>*</w:t>
            </w:r>
            <w:r>
              <w:rPr>
                <w:rFonts w:ascii="宋体" w:hAnsi="宋体" w:cs="宋体" w:hint="eastAsia"/>
                <w:szCs w:val="21"/>
              </w:rPr>
              <w:t>数量经济技术经济研究</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北京市建国门内大街</w:t>
            </w:r>
            <w:r>
              <w:rPr>
                <w:szCs w:val="21"/>
              </w:rPr>
              <w:t>5</w:t>
            </w:r>
            <w:r>
              <w:rPr>
                <w:rFonts w:ascii="宋体" w:hAnsi="宋体" w:cs="宋体" w:hint="eastAsia"/>
                <w:szCs w:val="21"/>
              </w:rPr>
              <w:t>号（</w:t>
            </w:r>
            <w:r>
              <w:rPr>
                <w:szCs w:val="21"/>
              </w:rPr>
              <w:t>100732</w:t>
            </w:r>
            <w:r>
              <w:rPr>
                <w:rFonts w:ascii="宋体" w:hAnsi="宋体" w:cs="宋体" w:hint="eastAsia"/>
                <w:szCs w:val="21"/>
              </w:rPr>
              <w:t>）</w:t>
            </w:r>
            <w:r>
              <w:rPr>
                <w:szCs w:val="21"/>
              </w:rPr>
              <w:t> </w:t>
            </w:r>
          </w:p>
        </w:tc>
      </w:tr>
      <w:tr w:rsidR="00B14211" w:rsidTr="0087561A">
        <w:trPr>
          <w:trHeight w:val="609"/>
        </w:trPr>
        <w:tc>
          <w:tcPr>
            <w:tcW w:w="680" w:type="pct"/>
            <w:vMerge/>
            <w:vAlign w:val="center"/>
          </w:tcPr>
          <w:p w:rsidR="00B14211" w:rsidRDefault="00B14211" w:rsidP="00AB3AA0">
            <w:pPr>
              <w:widowControl/>
              <w:jc w:val="left"/>
              <w:rPr>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010</w:t>
            </w:r>
            <w:r>
              <w:rPr>
                <w:rFonts w:ascii="宋体" w:hAnsi="宋体" w:cs="宋体" w:hint="eastAsia"/>
                <w:szCs w:val="21"/>
              </w:rPr>
              <w:t>）</w:t>
            </w:r>
            <w:r>
              <w:rPr>
                <w:szCs w:val="21"/>
              </w:rPr>
              <w:t>85195717</w:t>
            </w:r>
          </w:p>
        </w:tc>
      </w:tr>
      <w:tr w:rsidR="00B14211" w:rsidTr="0087561A">
        <w:trPr>
          <w:trHeight w:val="609"/>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6</w:t>
            </w:r>
          </w:p>
        </w:tc>
        <w:tc>
          <w:tcPr>
            <w:tcW w:w="1182" w:type="pct"/>
            <w:vMerge w:val="restart"/>
            <w:vAlign w:val="center"/>
          </w:tcPr>
          <w:p w:rsidR="00B14211" w:rsidRDefault="00B14211" w:rsidP="00AB3AA0">
            <w:pPr>
              <w:widowControl/>
              <w:rPr>
                <w:rFonts w:ascii="宋体" w:cs="宋体"/>
                <w:szCs w:val="21"/>
              </w:rPr>
            </w:pPr>
            <w:r>
              <w:rPr>
                <w:rFonts w:ascii="宋体" w:hAnsi="宋体"/>
                <w:sz w:val="24"/>
              </w:rPr>
              <w:t>*</w:t>
            </w:r>
            <w:r>
              <w:rPr>
                <w:rFonts w:ascii="宋体" w:hAnsi="宋体" w:cs="宋体" w:hint="eastAsia"/>
                <w:szCs w:val="21"/>
              </w:rPr>
              <w:t>经济研究</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北京市阜外月坛北小街</w:t>
            </w:r>
            <w:r>
              <w:rPr>
                <w:rFonts w:ascii="宋体" w:hAnsi="宋体" w:cs="宋体"/>
                <w:szCs w:val="21"/>
              </w:rPr>
              <w:t>2</w:t>
            </w:r>
            <w:r>
              <w:rPr>
                <w:rFonts w:ascii="宋体" w:hAnsi="宋体" w:cs="宋体" w:hint="eastAsia"/>
                <w:szCs w:val="21"/>
              </w:rPr>
              <w:t>号（</w:t>
            </w:r>
            <w:r>
              <w:rPr>
                <w:rFonts w:ascii="宋体" w:hAnsi="宋体" w:cs="宋体"/>
                <w:szCs w:val="21"/>
              </w:rPr>
              <w:t>100836</w:t>
            </w:r>
            <w:r>
              <w:rPr>
                <w:rFonts w:ascii="宋体" w:hAnsi="宋体" w:cs="宋体" w:hint="eastAsia"/>
                <w:szCs w:val="21"/>
              </w:rPr>
              <w:t>）</w:t>
            </w:r>
            <w:r>
              <w:rPr>
                <w:rFonts w:ascii="宋体" w:cs="宋体"/>
                <w:szCs w:val="21"/>
              </w:rPr>
              <w:t> </w:t>
            </w:r>
          </w:p>
        </w:tc>
      </w:tr>
      <w:tr w:rsidR="00B14211" w:rsidTr="0087561A">
        <w:trPr>
          <w:trHeight w:val="609"/>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w:t>
            </w:r>
            <w:r>
              <w:rPr>
                <w:rFonts w:ascii="宋体" w:hAnsi="宋体" w:cs="宋体"/>
                <w:szCs w:val="21"/>
              </w:rPr>
              <w:t>010</w:t>
            </w:r>
            <w:r>
              <w:rPr>
                <w:rFonts w:ascii="宋体" w:hAnsi="宋体" w:cs="宋体" w:hint="eastAsia"/>
                <w:szCs w:val="21"/>
              </w:rPr>
              <w:t>）</w:t>
            </w:r>
            <w:r>
              <w:rPr>
                <w:rFonts w:ascii="宋体" w:hAnsi="宋体" w:cs="宋体"/>
                <w:szCs w:val="21"/>
              </w:rPr>
              <w:t>68034153</w:t>
            </w:r>
          </w:p>
        </w:tc>
      </w:tr>
      <w:tr w:rsidR="00B14211" w:rsidTr="0087561A">
        <w:trPr>
          <w:trHeight w:val="609"/>
        </w:trPr>
        <w:tc>
          <w:tcPr>
            <w:tcW w:w="680" w:type="pc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7</w:t>
            </w:r>
          </w:p>
        </w:tc>
        <w:tc>
          <w:tcPr>
            <w:tcW w:w="1182" w:type="pct"/>
            <w:vAlign w:val="center"/>
          </w:tcPr>
          <w:p w:rsidR="00B14211" w:rsidRPr="008528E8" w:rsidRDefault="00B14211" w:rsidP="00AB3AA0">
            <w:pPr>
              <w:widowControl/>
              <w:rPr>
                <w:rFonts w:ascii="宋体" w:hAnsi="宋体" w:cs="宋体"/>
                <w:szCs w:val="21"/>
              </w:rPr>
            </w:pPr>
            <w:r w:rsidRPr="008528E8">
              <w:rPr>
                <w:rFonts w:ascii="宋体" w:hAnsi="宋体" w:cs="宋体" w:hint="eastAsia"/>
                <w:szCs w:val="21"/>
              </w:rPr>
              <w:t>*经济学（季刊）</w:t>
            </w:r>
          </w:p>
        </w:tc>
        <w:tc>
          <w:tcPr>
            <w:tcW w:w="3137" w:type="pct"/>
            <w:vAlign w:val="center"/>
          </w:tcPr>
          <w:p w:rsidR="00B14211" w:rsidRPr="008528E8" w:rsidRDefault="00B14211" w:rsidP="00AB3AA0">
            <w:pPr>
              <w:widowControl/>
              <w:rPr>
                <w:rFonts w:ascii="宋体" w:hAnsi="宋体" w:cs="宋体"/>
                <w:szCs w:val="21"/>
              </w:rPr>
            </w:pPr>
            <w:r w:rsidRPr="008528E8">
              <w:rPr>
                <w:rFonts w:ascii="宋体" w:hAnsi="宋体" w:cs="宋体" w:hint="eastAsia"/>
                <w:szCs w:val="21"/>
              </w:rPr>
              <w:t>北京大学中国经济研究中心《经济学（季刊）》编辑部</w:t>
            </w:r>
          </w:p>
        </w:tc>
      </w:tr>
      <w:tr w:rsidR="00B14211" w:rsidTr="0087561A">
        <w:trPr>
          <w:trHeight w:val="609"/>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8</w:t>
            </w:r>
          </w:p>
        </w:tc>
        <w:tc>
          <w:tcPr>
            <w:tcW w:w="1182" w:type="pct"/>
            <w:vMerge w:val="restart"/>
            <w:vAlign w:val="center"/>
          </w:tcPr>
          <w:p w:rsidR="00B14211" w:rsidRDefault="00B14211" w:rsidP="00AB3AA0">
            <w:pPr>
              <w:widowControl/>
              <w:rPr>
                <w:rFonts w:ascii="宋体" w:cs="宋体"/>
                <w:szCs w:val="21"/>
              </w:rPr>
            </w:pPr>
            <w:r>
              <w:rPr>
                <w:rFonts w:ascii="宋体" w:hAnsi="宋体"/>
                <w:sz w:val="24"/>
              </w:rPr>
              <w:t>*</w:t>
            </w:r>
            <w:r>
              <w:rPr>
                <w:rFonts w:ascii="宋体" w:hAnsi="宋体" w:cs="宋体" w:hint="eastAsia"/>
                <w:szCs w:val="21"/>
              </w:rPr>
              <w:t>经济科学</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北京大学法学楼</w:t>
            </w:r>
            <w:r>
              <w:rPr>
                <w:rFonts w:ascii="宋体" w:hAnsi="宋体" w:cs="宋体"/>
                <w:szCs w:val="21"/>
              </w:rPr>
              <w:t>4</w:t>
            </w:r>
            <w:r>
              <w:rPr>
                <w:rFonts w:ascii="宋体" w:hAnsi="宋体" w:cs="宋体" w:hint="eastAsia"/>
                <w:szCs w:val="21"/>
              </w:rPr>
              <w:t>层（</w:t>
            </w:r>
            <w:r>
              <w:rPr>
                <w:rFonts w:ascii="宋体" w:hAnsi="宋体" w:cs="宋体"/>
                <w:szCs w:val="21"/>
              </w:rPr>
              <w:t>100871</w:t>
            </w:r>
            <w:r>
              <w:rPr>
                <w:rFonts w:ascii="宋体" w:hAnsi="宋体" w:cs="宋体" w:hint="eastAsia"/>
                <w:szCs w:val="21"/>
              </w:rPr>
              <w:t>）</w:t>
            </w:r>
            <w:r>
              <w:rPr>
                <w:rFonts w:ascii="宋体" w:cs="宋体"/>
                <w:szCs w:val="21"/>
              </w:rPr>
              <w:t> </w:t>
            </w:r>
          </w:p>
        </w:tc>
      </w:tr>
      <w:tr w:rsidR="00B14211" w:rsidTr="0087561A">
        <w:trPr>
          <w:trHeight w:val="609"/>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w:t>
            </w:r>
            <w:r>
              <w:rPr>
                <w:rFonts w:ascii="宋体" w:hAnsi="宋体" w:cs="宋体"/>
                <w:szCs w:val="21"/>
              </w:rPr>
              <w:t>010</w:t>
            </w:r>
            <w:r>
              <w:rPr>
                <w:rFonts w:ascii="宋体" w:hAnsi="宋体" w:cs="宋体" w:hint="eastAsia"/>
                <w:szCs w:val="21"/>
              </w:rPr>
              <w:t>）</w:t>
            </w:r>
            <w:r>
              <w:rPr>
                <w:rFonts w:ascii="宋体" w:hAnsi="宋体" w:cs="宋体"/>
                <w:szCs w:val="21"/>
              </w:rPr>
              <w:t>62751488</w:t>
            </w:r>
          </w:p>
        </w:tc>
      </w:tr>
      <w:tr w:rsidR="00B14211" w:rsidTr="0087561A">
        <w:trPr>
          <w:trHeight w:val="609"/>
        </w:trPr>
        <w:tc>
          <w:tcPr>
            <w:tcW w:w="680" w:type="pc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9</w:t>
            </w:r>
          </w:p>
        </w:tc>
        <w:tc>
          <w:tcPr>
            <w:tcW w:w="1182" w:type="pct"/>
            <w:vAlign w:val="center"/>
          </w:tcPr>
          <w:p w:rsidR="00B14211" w:rsidRDefault="00B14211" w:rsidP="00AB3AA0">
            <w:pPr>
              <w:widowControl/>
              <w:rPr>
                <w:rFonts w:ascii="宋体" w:cs="宋体"/>
                <w:szCs w:val="21"/>
              </w:rPr>
            </w:pPr>
            <w:r>
              <w:rPr>
                <w:rFonts w:ascii="宋体" w:hAnsi="宋体"/>
                <w:sz w:val="24"/>
              </w:rPr>
              <w:t>*</w:t>
            </w:r>
            <w:r>
              <w:rPr>
                <w:rFonts w:ascii="宋体" w:hAnsi="宋体" w:cs="宋体" w:hint="eastAsia"/>
                <w:szCs w:val="21"/>
              </w:rPr>
              <w:t>经济学动态</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北京市阜外月坛北小街</w:t>
            </w:r>
            <w:r>
              <w:rPr>
                <w:rFonts w:ascii="宋体" w:hAnsi="宋体" w:cs="宋体"/>
                <w:szCs w:val="21"/>
              </w:rPr>
              <w:t>2</w:t>
            </w:r>
            <w:r>
              <w:rPr>
                <w:rFonts w:ascii="宋体" w:hAnsi="宋体" w:cs="宋体" w:hint="eastAsia"/>
                <w:szCs w:val="21"/>
              </w:rPr>
              <w:t>号（</w:t>
            </w:r>
            <w:r>
              <w:rPr>
                <w:rFonts w:ascii="宋体" w:hAnsi="宋体" w:cs="宋体"/>
                <w:szCs w:val="21"/>
              </w:rPr>
              <w:t>100836</w:t>
            </w:r>
            <w:r>
              <w:rPr>
                <w:rFonts w:ascii="宋体" w:hAnsi="宋体" w:cs="宋体" w:hint="eastAsia"/>
                <w:szCs w:val="21"/>
              </w:rPr>
              <w:t>）</w:t>
            </w:r>
            <w:r>
              <w:rPr>
                <w:rFonts w:ascii="宋体" w:cs="宋体"/>
                <w:szCs w:val="21"/>
              </w:rPr>
              <w:t> </w:t>
            </w:r>
          </w:p>
        </w:tc>
      </w:tr>
      <w:tr w:rsidR="00B14211" w:rsidTr="0087561A">
        <w:trPr>
          <w:trHeight w:val="609"/>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10</w:t>
            </w:r>
          </w:p>
        </w:tc>
        <w:tc>
          <w:tcPr>
            <w:tcW w:w="1182" w:type="pct"/>
            <w:vMerge w:val="restart"/>
            <w:vAlign w:val="center"/>
          </w:tcPr>
          <w:p w:rsidR="00B14211" w:rsidRDefault="00B14211" w:rsidP="00AB3AA0">
            <w:pPr>
              <w:widowControl/>
              <w:rPr>
                <w:rFonts w:ascii="宋体" w:cs="宋体"/>
                <w:szCs w:val="21"/>
              </w:rPr>
            </w:pPr>
            <w:r>
              <w:rPr>
                <w:rFonts w:ascii="宋体" w:hAnsi="宋体"/>
                <w:sz w:val="24"/>
              </w:rPr>
              <w:t>*</w:t>
            </w:r>
            <w:r>
              <w:rPr>
                <w:rFonts w:ascii="宋体" w:hAnsi="宋体" w:cs="宋体" w:hint="eastAsia"/>
                <w:szCs w:val="21"/>
              </w:rPr>
              <w:t>财经研究</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上海市武东路</w:t>
            </w:r>
            <w:r>
              <w:rPr>
                <w:rFonts w:ascii="宋体" w:hAnsi="宋体" w:cs="宋体"/>
                <w:szCs w:val="21"/>
              </w:rPr>
              <w:t>321</w:t>
            </w:r>
            <w:r>
              <w:rPr>
                <w:rFonts w:ascii="宋体" w:hAnsi="宋体" w:cs="宋体" w:hint="eastAsia"/>
                <w:szCs w:val="21"/>
              </w:rPr>
              <w:t>号乙（</w:t>
            </w:r>
            <w:r>
              <w:rPr>
                <w:rFonts w:ascii="宋体" w:hAnsi="宋体" w:cs="宋体"/>
                <w:szCs w:val="21"/>
              </w:rPr>
              <w:t>200434</w:t>
            </w:r>
            <w:r>
              <w:rPr>
                <w:rFonts w:ascii="宋体" w:hAnsi="宋体" w:cs="宋体" w:hint="eastAsia"/>
                <w:szCs w:val="21"/>
              </w:rPr>
              <w:t>）</w:t>
            </w:r>
            <w:r>
              <w:rPr>
                <w:rFonts w:ascii="宋体" w:cs="宋体"/>
                <w:szCs w:val="21"/>
              </w:rPr>
              <w:t> </w:t>
            </w:r>
          </w:p>
        </w:tc>
      </w:tr>
      <w:tr w:rsidR="00B14211" w:rsidTr="0087561A">
        <w:trPr>
          <w:trHeight w:val="609"/>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w:t>
            </w:r>
            <w:r>
              <w:rPr>
                <w:rFonts w:ascii="宋体" w:hAnsi="宋体" w:cs="宋体"/>
                <w:szCs w:val="21"/>
              </w:rPr>
              <w:t>021</w:t>
            </w:r>
            <w:r>
              <w:rPr>
                <w:rFonts w:ascii="宋体" w:hAnsi="宋体" w:cs="宋体" w:hint="eastAsia"/>
                <w:szCs w:val="21"/>
              </w:rPr>
              <w:t>）</w:t>
            </w:r>
            <w:r>
              <w:rPr>
                <w:rFonts w:ascii="宋体" w:hAnsi="宋体" w:cs="宋体"/>
                <w:szCs w:val="21"/>
              </w:rPr>
              <w:t>65904345</w:t>
            </w:r>
          </w:p>
        </w:tc>
      </w:tr>
      <w:tr w:rsidR="00B14211" w:rsidTr="0087561A">
        <w:trPr>
          <w:trHeight w:val="609"/>
        </w:trPr>
        <w:tc>
          <w:tcPr>
            <w:tcW w:w="680" w:type="pc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11</w:t>
            </w:r>
          </w:p>
        </w:tc>
        <w:tc>
          <w:tcPr>
            <w:tcW w:w="1182" w:type="pct"/>
            <w:vAlign w:val="center"/>
          </w:tcPr>
          <w:p w:rsidR="00B14211" w:rsidRDefault="00B14211" w:rsidP="00AB3AA0">
            <w:pPr>
              <w:widowControl/>
              <w:rPr>
                <w:rFonts w:ascii="宋体" w:cs="宋体"/>
                <w:szCs w:val="21"/>
              </w:rPr>
            </w:pPr>
            <w:r>
              <w:rPr>
                <w:rFonts w:ascii="宋体" w:hAnsi="宋体"/>
                <w:sz w:val="24"/>
              </w:rPr>
              <w:t>*</w:t>
            </w:r>
            <w:r>
              <w:rPr>
                <w:rFonts w:ascii="宋体" w:hAnsi="宋体" w:cs="宋体" w:hint="eastAsia"/>
                <w:szCs w:val="21"/>
              </w:rPr>
              <w:t>南开经济研究</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天津市卫津路</w:t>
            </w:r>
            <w:r>
              <w:rPr>
                <w:rFonts w:ascii="宋体" w:hAnsi="宋体" w:cs="宋体"/>
                <w:szCs w:val="21"/>
              </w:rPr>
              <w:t>94</w:t>
            </w:r>
            <w:r>
              <w:rPr>
                <w:rFonts w:ascii="宋体" w:hAnsi="宋体" w:cs="宋体" w:hint="eastAsia"/>
                <w:szCs w:val="21"/>
              </w:rPr>
              <w:t>号（</w:t>
            </w:r>
            <w:r>
              <w:rPr>
                <w:rFonts w:ascii="宋体" w:hAnsi="宋体" w:cs="宋体"/>
                <w:szCs w:val="21"/>
              </w:rPr>
              <w:t>300071</w:t>
            </w:r>
            <w:r>
              <w:rPr>
                <w:rFonts w:ascii="宋体" w:hAnsi="宋体" w:cs="宋体" w:hint="eastAsia"/>
                <w:szCs w:val="21"/>
              </w:rPr>
              <w:t>）</w:t>
            </w:r>
            <w:r>
              <w:rPr>
                <w:rFonts w:ascii="宋体" w:cs="宋体"/>
                <w:szCs w:val="21"/>
              </w:rPr>
              <w:t> </w:t>
            </w:r>
          </w:p>
        </w:tc>
      </w:tr>
      <w:tr w:rsidR="00B14211" w:rsidTr="0087561A">
        <w:trPr>
          <w:trHeight w:val="609"/>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12</w:t>
            </w:r>
          </w:p>
        </w:tc>
        <w:tc>
          <w:tcPr>
            <w:tcW w:w="1182" w:type="pct"/>
            <w:vMerge w:val="restart"/>
            <w:vAlign w:val="center"/>
          </w:tcPr>
          <w:p w:rsidR="00B14211" w:rsidRDefault="00B14211" w:rsidP="00AB3AA0">
            <w:pPr>
              <w:widowControl/>
              <w:rPr>
                <w:rFonts w:ascii="宋体" w:cs="宋体"/>
                <w:szCs w:val="21"/>
              </w:rPr>
            </w:pPr>
            <w:r>
              <w:rPr>
                <w:rFonts w:ascii="宋体" w:hAnsi="宋体"/>
                <w:sz w:val="24"/>
              </w:rPr>
              <w:t>*</w:t>
            </w:r>
            <w:r>
              <w:rPr>
                <w:rFonts w:ascii="宋体" w:hAnsi="宋体" w:cs="宋体" w:hint="eastAsia"/>
                <w:szCs w:val="21"/>
              </w:rPr>
              <w:t>投资研究</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北京市金融大街</w:t>
            </w:r>
            <w:r>
              <w:rPr>
                <w:rFonts w:ascii="宋体" w:hAnsi="宋体" w:cs="宋体"/>
                <w:szCs w:val="21"/>
              </w:rPr>
              <w:t>25</w:t>
            </w:r>
            <w:r>
              <w:rPr>
                <w:rFonts w:ascii="宋体" w:hAnsi="宋体" w:cs="宋体" w:hint="eastAsia"/>
                <w:szCs w:val="21"/>
              </w:rPr>
              <w:t>号（</w:t>
            </w:r>
            <w:r>
              <w:rPr>
                <w:rFonts w:ascii="宋体" w:hAnsi="宋体" w:cs="宋体"/>
                <w:szCs w:val="21"/>
              </w:rPr>
              <w:t>100032</w:t>
            </w:r>
            <w:r>
              <w:rPr>
                <w:rFonts w:ascii="宋体" w:hAnsi="宋体" w:cs="宋体" w:hint="eastAsia"/>
                <w:szCs w:val="21"/>
              </w:rPr>
              <w:t>）</w:t>
            </w:r>
            <w:r>
              <w:rPr>
                <w:rFonts w:ascii="宋体" w:cs="宋体"/>
                <w:szCs w:val="21"/>
              </w:rPr>
              <w:t> </w:t>
            </w:r>
          </w:p>
        </w:tc>
      </w:tr>
      <w:tr w:rsidR="00B14211" w:rsidTr="0087561A">
        <w:trPr>
          <w:trHeight w:val="609"/>
        </w:trPr>
        <w:tc>
          <w:tcPr>
            <w:tcW w:w="680" w:type="pct"/>
            <w:vMerge/>
            <w:vAlign w:val="center"/>
          </w:tcPr>
          <w:p w:rsidR="00B14211" w:rsidRDefault="00B14211" w:rsidP="00AB3AA0">
            <w:pPr>
              <w:widowControl/>
              <w:jc w:val="left"/>
              <w:rPr>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w:t>
            </w:r>
            <w:r>
              <w:rPr>
                <w:rFonts w:ascii="宋体" w:hAnsi="宋体" w:cs="宋体"/>
                <w:szCs w:val="21"/>
              </w:rPr>
              <w:t>010</w:t>
            </w:r>
            <w:r>
              <w:rPr>
                <w:rFonts w:ascii="宋体" w:hAnsi="宋体" w:cs="宋体" w:hint="eastAsia"/>
                <w:szCs w:val="21"/>
              </w:rPr>
              <w:t>）</w:t>
            </w:r>
            <w:r>
              <w:rPr>
                <w:rFonts w:ascii="宋体" w:hAnsi="宋体" w:cs="宋体"/>
                <w:szCs w:val="21"/>
              </w:rPr>
              <w:t>67596644  67596634</w:t>
            </w:r>
          </w:p>
        </w:tc>
      </w:tr>
      <w:tr w:rsidR="00B14211" w:rsidTr="0087561A">
        <w:trPr>
          <w:trHeight w:val="609"/>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13</w:t>
            </w:r>
          </w:p>
        </w:tc>
        <w:tc>
          <w:tcPr>
            <w:tcW w:w="1182" w:type="pct"/>
            <w:vMerge w:val="restart"/>
            <w:vAlign w:val="center"/>
          </w:tcPr>
          <w:p w:rsidR="00B14211" w:rsidRDefault="00B14211" w:rsidP="00AB3AA0">
            <w:pPr>
              <w:widowControl/>
              <w:rPr>
                <w:rFonts w:ascii="宋体" w:cs="宋体"/>
                <w:szCs w:val="21"/>
              </w:rPr>
            </w:pPr>
            <w:r>
              <w:rPr>
                <w:rFonts w:ascii="宋体" w:hAnsi="宋体"/>
                <w:sz w:val="24"/>
              </w:rPr>
              <w:t>*</w:t>
            </w:r>
            <w:r>
              <w:rPr>
                <w:rFonts w:ascii="宋体" w:hAnsi="宋体" w:cs="宋体" w:hint="eastAsia"/>
                <w:szCs w:val="21"/>
              </w:rPr>
              <w:t>财政研究</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北京市复外三里河财政部科研所转（</w:t>
            </w:r>
            <w:r>
              <w:rPr>
                <w:rFonts w:ascii="宋体" w:hAnsi="宋体" w:cs="宋体"/>
                <w:szCs w:val="21"/>
              </w:rPr>
              <w:t>100820</w:t>
            </w:r>
            <w:r>
              <w:rPr>
                <w:rFonts w:ascii="宋体" w:hAnsi="宋体" w:cs="宋体" w:hint="eastAsia"/>
                <w:szCs w:val="21"/>
              </w:rPr>
              <w:t>）</w:t>
            </w:r>
            <w:r>
              <w:rPr>
                <w:rFonts w:ascii="宋体" w:cs="宋体"/>
                <w:szCs w:val="21"/>
              </w:rPr>
              <w:t> </w:t>
            </w:r>
          </w:p>
        </w:tc>
      </w:tr>
      <w:tr w:rsidR="00B14211" w:rsidTr="0087561A">
        <w:trPr>
          <w:trHeight w:val="609"/>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w:t>
            </w:r>
            <w:r>
              <w:rPr>
                <w:rFonts w:ascii="宋体" w:hAnsi="宋体" w:cs="宋体"/>
                <w:szCs w:val="21"/>
              </w:rPr>
              <w:t>010</w:t>
            </w:r>
            <w:r>
              <w:rPr>
                <w:rFonts w:ascii="宋体" w:hAnsi="宋体" w:cs="宋体" w:hint="eastAsia"/>
                <w:szCs w:val="21"/>
              </w:rPr>
              <w:t>）</w:t>
            </w:r>
            <w:r>
              <w:rPr>
                <w:rFonts w:ascii="宋体" w:hAnsi="宋体" w:cs="宋体"/>
                <w:szCs w:val="21"/>
              </w:rPr>
              <w:t>88191233  88191283</w:t>
            </w:r>
          </w:p>
        </w:tc>
      </w:tr>
      <w:tr w:rsidR="00B14211" w:rsidTr="0087561A">
        <w:trPr>
          <w:trHeight w:val="609"/>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14</w:t>
            </w:r>
          </w:p>
          <w:p w:rsidR="00B14211" w:rsidRPr="00D3231D" w:rsidRDefault="00B14211" w:rsidP="00AB3AA0">
            <w:pPr>
              <w:widowControl/>
              <w:jc w:val="center"/>
              <w:rPr>
                <w:rFonts w:ascii="宋体" w:hAnsi="宋体" w:cs="宋体"/>
                <w:szCs w:val="21"/>
              </w:rPr>
            </w:pPr>
          </w:p>
        </w:tc>
        <w:tc>
          <w:tcPr>
            <w:tcW w:w="1182" w:type="pct"/>
            <w:vMerge w:val="restart"/>
            <w:vAlign w:val="center"/>
          </w:tcPr>
          <w:p w:rsidR="00B14211" w:rsidRDefault="00B14211" w:rsidP="00AB3AA0">
            <w:pPr>
              <w:widowControl/>
              <w:rPr>
                <w:rFonts w:ascii="宋体" w:cs="宋体"/>
                <w:szCs w:val="21"/>
              </w:rPr>
            </w:pPr>
            <w:r>
              <w:rPr>
                <w:rFonts w:ascii="宋体" w:hAnsi="宋体"/>
                <w:sz w:val="24"/>
              </w:rPr>
              <w:t>*</w:t>
            </w:r>
            <w:r>
              <w:rPr>
                <w:rFonts w:ascii="宋体" w:hAnsi="宋体" w:cs="宋体" w:hint="eastAsia"/>
                <w:szCs w:val="21"/>
              </w:rPr>
              <w:t>审计研究</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北京市西城区西直门外南路</w:t>
            </w:r>
            <w:r>
              <w:rPr>
                <w:rFonts w:ascii="宋体" w:hAnsi="宋体" w:cs="宋体"/>
                <w:szCs w:val="21"/>
              </w:rPr>
              <w:t>5</w:t>
            </w:r>
            <w:r>
              <w:rPr>
                <w:rFonts w:ascii="宋体" w:hAnsi="宋体" w:cs="宋体" w:hint="eastAsia"/>
                <w:szCs w:val="21"/>
              </w:rPr>
              <w:t>号（</w:t>
            </w:r>
            <w:r>
              <w:rPr>
                <w:rFonts w:ascii="宋体" w:hAnsi="宋体" w:cs="宋体"/>
                <w:szCs w:val="21"/>
              </w:rPr>
              <w:t>100044</w:t>
            </w:r>
            <w:r>
              <w:rPr>
                <w:rFonts w:ascii="宋体" w:hAnsi="宋体" w:cs="宋体" w:hint="eastAsia"/>
                <w:szCs w:val="21"/>
              </w:rPr>
              <w:t>）</w:t>
            </w:r>
          </w:p>
        </w:tc>
      </w:tr>
      <w:tr w:rsidR="00B14211" w:rsidTr="0087561A">
        <w:trPr>
          <w:trHeight w:val="609"/>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hAnsi="宋体" w:cs="宋体"/>
                <w:szCs w:val="21"/>
              </w:rPr>
            </w:pPr>
            <w:r>
              <w:rPr>
                <w:rFonts w:ascii="宋体" w:cs="宋体"/>
                <w:szCs w:val="21"/>
              </w:rPr>
              <w:t> </w:t>
            </w:r>
            <w:r>
              <w:rPr>
                <w:rFonts w:ascii="宋体" w:hAnsi="宋体" w:cs="宋体" w:hint="eastAsia"/>
                <w:szCs w:val="21"/>
              </w:rPr>
              <w:t>（</w:t>
            </w:r>
            <w:r>
              <w:rPr>
                <w:rFonts w:ascii="宋体" w:hAnsi="宋体" w:cs="宋体"/>
                <w:szCs w:val="21"/>
              </w:rPr>
              <w:t>010</w:t>
            </w:r>
            <w:r>
              <w:rPr>
                <w:rFonts w:ascii="宋体" w:hAnsi="宋体" w:cs="宋体" w:hint="eastAsia"/>
                <w:szCs w:val="21"/>
              </w:rPr>
              <w:t>）</w:t>
            </w:r>
            <w:r>
              <w:rPr>
                <w:rFonts w:ascii="宋体" w:hAnsi="宋体" w:cs="宋体"/>
                <w:szCs w:val="21"/>
              </w:rPr>
              <w:t>64066070</w:t>
            </w:r>
          </w:p>
        </w:tc>
      </w:tr>
      <w:tr w:rsidR="00B14211" w:rsidTr="0087561A">
        <w:trPr>
          <w:trHeight w:val="609"/>
        </w:trPr>
        <w:tc>
          <w:tcPr>
            <w:tcW w:w="680" w:type="pc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15</w:t>
            </w:r>
          </w:p>
        </w:tc>
        <w:tc>
          <w:tcPr>
            <w:tcW w:w="1182" w:type="pct"/>
            <w:vAlign w:val="center"/>
          </w:tcPr>
          <w:p w:rsidR="00B14211" w:rsidRDefault="00B14211" w:rsidP="00AB3AA0">
            <w:pPr>
              <w:widowControl/>
              <w:rPr>
                <w:rFonts w:ascii="宋体" w:cs="宋体"/>
                <w:szCs w:val="21"/>
              </w:rPr>
            </w:pPr>
            <w:r>
              <w:rPr>
                <w:rFonts w:ascii="宋体" w:hAnsi="宋体"/>
                <w:sz w:val="24"/>
              </w:rPr>
              <w:t>*</w:t>
            </w:r>
            <w:r>
              <w:rPr>
                <w:rFonts w:ascii="宋体" w:hAnsi="宋体" w:cs="宋体" w:hint="eastAsia"/>
                <w:szCs w:val="21"/>
              </w:rPr>
              <w:t>税务研究</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北京市宣武区枣林前街</w:t>
            </w:r>
            <w:r>
              <w:rPr>
                <w:rFonts w:ascii="宋体" w:hAnsi="宋体" w:cs="宋体"/>
                <w:szCs w:val="21"/>
              </w:rPr>
              <w:t>68</w:t>
            </w:r>
            <w:r>
              <w:rPr>
                <w:rFonts w:ascii="宋体" w:hAnsi="宋体" w:cs="宋体" w:hint="eastAsia"/>
                <w:szCs w:val="21"/>
              </w:rPr>
              <w:t>号（</w:t>
            </w:r>
            <w:r>
              <w:rPr>
                <w:rFonts w:ascii="宋体" w:hAnsi="宋体" w:cs="宋体"/>
                <w:szCs w:val="21"/>
              </w:rPr>
              <w:t>100053</w:t>
            </w:r>
            <w:r>
              <w:rPr>
                <w:rFonts w:ascii="宋体" w:hAnsi="宋体" w:cs="宋体" w:hint="eastAsia"/>
                <w:szCs w:val="21"/>
              </w:rPr>
              <w:t>）</w:t>
            </w:r>
            <w:r>
              <w:rPr>
                <w:rFonts w:ascii="宋体" w:cs="宋体"/>
                <w:szCs w:val="21"/>
              </w:rPr>
              <w:t> </w:t>
            </w:r>
          </w:p>
        </w:tc>
      </w:tr>
      <w:tr w:rsidR="00B14211" w:rsidTr="0087561A">
        <w:trPr>
          <w:trHeight w:val="609"/>
        </w:trPr>
        <w:tc>
          <w:tcPr>
            <w:tcW w:w="680" w:type="pc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16</w:t>
            </w:r>
          </w:p>
        </w:tc>
        <w:tc>
          <w:tcPr>
            <w:tcW w:w="1182" w:type="pct"/>
            <w:vAlign w:val="center"/>
          </w:tcPr>
          <w:p w:rsidR="00B14211" w:rsidRDefault="00B14211" w:rsidP="00AB3AA0">
            <w:pPr>
              <w:widowControl/>
              <w:rPr>
                <w:rFonts w:ascii="宋体" w:cs="宋体"/>
                <w:szCs w:val="21"/>
              </w:rPr>
            </w:pPr>
            <w:r>
              <w:rPr>
                <w:rFonts w:ascii="宋体" w:hAnsi="宋体"/>
                <w:sz w:val="24"/>
              </w:rPr>
              <w:t>*</w:t>
            </w:r>
            <w:r>
              <w:rPr>
                <w:rFonts w:ascii="宋体" w:hAnsi="宋体" w:cs="宋体" w:hint="eastAsia"/>
                <w:szCs w:val="21"/>
              </w:rPr>
              <w:t>改革</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重庆市江北区桥北村</w:t>
            </w:r>
            <w:r>
              <w:rPr>
                <w:rFonts w:ascii="宋体" w:hAnsi="宋体" w:cs="宋体"/>
                <w:szCs w:val="21"/>
              </w:rPr>
              <w:t>270</w:t>
            </w:r>
            <w:r>
              <w:rPr>
                <w:rFonts w:ascii="宋体" w:hAnsi="宋体" w:cs="宋体" w:hint="eastAsia"/>
                <w:szCs w:val="21"/>
              </w:rPr>
              <w:t>号（</w:t>
            </w:r>
            <w:r>
              <w:rPr>
                <w:rFonts w:ascii="宋体" w:hAnsi="宋体" w:cs="宋体"/>
                <w:szCs w:val="21"/>
              </w:rPr>
              <w:t>400020</w:t>
            </w:r>
            <w:r>
              <w:rPr>
                <w:rFonts w:ascii="宋体" w:hAnsi="宋体" w:cs="宋体" w:hint="eastAsia"/>
                <w:szCs w:val="21"/>
              </w:rPr>
              <w:t>）</w:t>
            </w:r>
            <w:r>
              <w:rPr>
                <w:rFonts w:ascii="宋体" w:cs="宋体"/>
                <w:szCs w:val="21"/>
              </w:rPr>
              <w:t> </w:t>
            </w:r>
          </w:p>
        </w:tc>
      </w:tr>
      <w:tr w:rsidR="00B14211" w:rsidTr="0087561A">
        <w:trPr>
          <w:trHeight w:val="609"/>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17</w:t>
            </w:r>
          </w:p>
        </w:tc>
        <w:tc>
          <w:tcPr>
            <w:tcW w:w="1182" w:type="pct"/>
            <w:vMerge w:val="restart"/>
            <w:vAlign w:val="center"/>
          </w:tcPr>
          <w:p w:rsidR="00B14211" w:rsidRDefault="00B14211" w:rsidP="00AB3AA0">
            <w:pPr>
              <w:widowControl/>
              <w:rPr>
                <w:rFonts w:ascii="宋体" w:cs="宋体"/>
                <w:szCs w:val="21"/>
              </w:rPr>
            </w:pPr>
            <w:r>
              <w:rPr>
                <w:rFonts w:ascii="宋体" w:hAnsi="宋体"/>
                <w:sz w:val="24"/>
              </w:rPr>
              <w:t>*</w:t>
            </w:r>
            <w:r>
              <w:rPr>
                <w:rFonts w:ascii="宋体" w:hAnsi="宋体" w:cs="宋体" w:hint="eastAsia"/>
                <w:szCs w:val="21"/>
              </w:rPr>
              <w:t>国际贸易</w:t>
            </w: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北京市东城区安定门外大街东后巷</w:t>
            </w:r>
            <w:r>
              <w:rPr>
                <w:rFonts w:ascii="宋体" w:hAnsi="宋体" w:cs="宋体"/>
                <w:szCs w:val="21"/>
              </w:rPr>
              <w:t>28</w:t>
            </w:r>
            <w:r>
              <w:rPr>
                <w:rFonts w:ascii="宋体" w:hAnsi="宋体" w:cs="宋体" w:hint="eastAsia"/>
                <w:szCs w:val="21"/>
              </w:rPr>
              <w:t>号（</w:t>
            </w:r>
            <w:r>
              <w:rPr>
                <w:rFonts w:ascii="宋体" w:hAnsi="宋体" w:cs="宋体"/>
                <w:szCs w:val="21"/>
              </w:rPr>
              <w:t>100710</w:t>
            </w:r>
            <w:r>
              <w:rPr>
                <w:rFonts w:ascii="宋体" w:hAnsi="宋体" w:cs="宋体" w:hint="eastAsia"/>
                <w:szCs w:val="21"/>
              </w:rPr>
              <w:t>）</w:t>
            </w:r>
            <w:r>
              <w:rPr>
                <w:rFonts w:ascii="宋体" w:hAnsi="宋体" w:cs="宋体"/>
                <w:szCs w:val="21"/>
              </w:rPr>
              <w:t xml:space="preserve"> </w:t>
            </w:r>
          </w:p>
        </w:tc>
      </w:tr>
      <w:tr w:rsidR="00B14211" w:rsidTr="0087561A">
        <w:trPr>
          <w:trHeight w:val="609"/>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w:t>
            </w:r>
            <w:r>
              <w:rPr>
                <w:rFonts w:ascii="宋体" w:hAnsi="宋体" w:cs="宋体"/>
                <w:szCs w:val="21"/>
              </w:rPr>
              <w:t>010</w:t>
            </w:r>
            <w:r>
              <w:rPr>
                <w:rFonts w:ascii="宋体" w:hAnsi="宋体" w:cs="宋体" w:hint="eastAsia"/>
                <w:szCs w:val="21"/>
              </w:rPr>
              <w:t>）</w:t>
            </w:r>
            <w:r>
              <w:rPr>
                <w:rFonts w:ascii="宋体" w:hAnsi="宋体" w:cs="宋体"/>
                <w:szCs w:val="21"/>
              </w:rPr>
              <w:t>64212149  64241423</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Pr>
                <w:rFonts w:ascii="宋体" w:hAnsi="宋体" w:cs="宋体"/>
                <w:szCs w:val="21"/>
              </w:rPr>
              <w:t>18</w:t>
            </w:r>
          </w:p>
        </w:tc>
        <w:tc>
          <w:tcPr>
            <w:tcW w:w="1182" w:type="pct"/>
            <w:vMerge w:val="restart"/>
            <w:vAlign w:val="center"/>
          </w:tcPr>
          <w:p w:rsidR="00B14211" w:rsidRDefault="00B14211" w:rsidP="00AB3AA0">
            <w:pPr>
              <w:widowControl/>
              <w:rPr>
                <w:rFonts w:ascii="宋体" w:cs="宋体"/>
                <w:szCs w:val="21"/>
              </w:rPr>
            </w:pPr>
            <w:r>
              <w:rPr>
                <w:rFonts w:ascii="宋体" w:hAnsi="宋体"/>
                <w:sz w:val="24"/>
              </w:rPr>
              <w:t>*</w:t>
            </w:r>
            <w:r>
              <w:rPr>
                <w:rFonts w:ascii="宋体" w:hAnsi="宋体" w:cs="宋体" w:hint="eastAsia"/>
                <w:szCs w:val="21"/>
              </w:rPr>
              <w:t>中国农村经济</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北京市建国门内大街</w:t>
            </w:r>
            <w:r>
              <w:rPr>
                <w:szCs w:val="21"/>
              </w:rPr>
              <w:t>5</w:t>
            </w:r>
            <w:r>
              <w:rPr>
                <w:rFonts w:ascii="宋体" w:hAnsi="宋体" w:cs="宋体" w:hint="eastAsia"/>
                <w:szCs w:val="21"/>
              </w:rPr>
              <w:t>号（</w:t>
            </w:r>
            <w:r>
              <w:rPr>
                <w:szCs w:val="21"/>
              </w:rPr>
              <w:t>100732</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szCs w:val="21"/>
              </w:rPr>
            </w:pPr>
            <w:r>
              <w:rPr>
                <w:rFonts w:ascii="宋体" w:hAnsi="宋体" w:cs="宋体" w:hint="eastAsia"/>
                <w:szCs w:val="21"/>
              </w:rPr>
              <w:t>（</w:t>
            </w:r>
            <w:r>
              <w:rPr>
                <w:szCs w:val="21"/>
              </w:rPr>
              <w:t>010</w:t>
            </w:r>
            <w:r>
              <w:rPr>
                <w:rFonts w:ascii="宋体" w:hAnsi="宋体" w:cs="宋体" w:hint="eastAsia"/>
                <w:szCs w:val="21"/>
              </w:rPr>
              <w:t>）</w:t>
            </w:r>
            <w:r>
              <w:rPr>
                <w:szCs w:val="21"/>
              </w:rPr>
              <w:t>85195650</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19</w:t>
            </w:r>
          </w:p>
        </w:tc>
        <w:tc>
          <w:tcPr>
            <w:tcW w:w="1182" w:type="pct"/>
            <w:vMerge w:val="restart"/>
            <w:vAlign w:val="center"/>
          </w:tcPr>
          <w:p w:rsidR="00B14211" w:rsidRDefault="00B14211" w:rsidP="00AB3AA0">
            <w:pPr>
              <w:widowControl/>
              <w:rPr>
                <w:rFonts w:ascii="宋体" w:cs="宋体"/>
                <w:szCs w:val="21"/>
              </w:rPr>
            </w:pPr>
            <w:r>
              <w:rPr>
                <w:rFonts w:ascii="宋体" w:hAnsi="宋体" w:cs="宋体"/>
                <w:szCs w:val="21"/>
              </w:rPr>
              <w:t>*</w:t>
            </w:r>
            <w:r>
              <w:rPr>
                <w:rFonts w:ascii="宋体" w:hAnsi="宋体" w:cs="宋体" w:hint="eastAsia"/>
                <w:szCs w:val="21"/>
              </w:rPr>
              <w:t>国际金融研究</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北京市复兴门内大街</w:t>
            </w:r>
            <w:r>
              <w:rPr>
                <w:rFonts w:ascii="宋体" w:hAnsi="宋体" w:cs="宋体"/>
                <w:szCs w:val="21"/>
              </w:rPr>
              <w:t>1</w:t>
            </w:r>
            <w:r>
              <w:rPr>
                <w:rFonts w:ascii="宋体" w:hAnsi="宋体" w:cs="宋体" w:hint="eastAsia"/>
                <w:szCs w:val="21"/>
              </w:rPr>
              <w:t>号（</w:t>
            </w:r>
            <w:r>
              <w:rPr>
                <w:rFonts w:ascii="宋体" w:hAnsi="宋体" w:cs="宋体"/>
                <w:szCs w:val="21"/>
              </w:rPr>
              <w:t>100818</w:t>
            </w:r>
            <w:r>
              <w:rPr>
                <w:rFonts w:ascii="宋体" w:hAnsi="宋体" w:cs="宋体" w:hint="eastAsia"/>
                <w:szCs w:val="21"/>
              </w:rPr>
              <w:t>）</w:t>
            </w:r>
            <w:r>
              <w:rPr>
                <w:rFonts w:ascii="宋体" w:cs="宋体"/>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rPr>
                <w:rFonts w:ascii="宋体" w:cs="宋体"/>
                <w:szCs w:val="21"/>
              </w:rPr>
            </w:pP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w:t>
            </w:r>
            <w:r>
              <w:rPr>
                <w:rFonts w:ascii="宋体" w:hAnsi="宋体" w:cs="宋体"/>
                <w:szCs w:val="21"/>
              </w:rPr>
              <w:t>010</w:t>
            </w:r>
            <w:r>
              <w:rPr>
                <w:rFonts w:ascii="宋体" w:hAnsi="宋体" w:cs="宋体" w:hint="eastAsia"/>
                <w:szCs w:val="21"/>
              </w:rPr>
              <w:t>）</w:t>
            </w:r>
            <w:r>
              <w:rPr>
                <w:rFonts w:ascii="宋体" w:hAnsi="宋体" w:cs="宋体"/>
                <w:szCs w:val="21"/>
              </w:rPr>
              <w:t>66594051  66594110</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20</w:t>
            </w:r>
          </w:p>
        </w:tc>
        <w:tc>
          <w:tcPr>
            <w:tcW w:w="1182" w:type="pct"/>
            <w:vMerge w:val="restart"/>
            <w:vAlign w:val="center"/>
          </w:tcPr>
          <w:p w:rsidR="00B14211" w:rsidRDefault="00B14211" w:rsidP="00AB3AA0">
            <w:pPr>
              <w:widowControl/>
              <w:rPr>
                <w:rFonts w:ascii="宋体" w:cs="宋体"/>
                <w:szCs w:val="21"/>
              </w:rPr>
            </w:pPr>
            <w:r>
              <w:rPr>
                <w:rFonts w:ascii="宋体" w:hAnsi="宋体"/>
                <w:sz w:val="24"/>
              </w:rPr>
              <w:t>*</w:t>
            </w:r>
            <w:r>
              <w:rPr>
                <w:rFonts w:ascii="宋体" w:hAnsi="宋体" w:cs="宋体" w:hint="eastAsia"/>
                <w:szCs w:val="21"/>
              </w:rPr>
              <w:t>经济理论与经济管理</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北京市中关村大街</w:t>
            </w:r>
            <w:r>
              <w:rPr>
                <w:szCs w:val="21"/>
              </w:rPr>
              <w:t>31</w:t>
            </w:r>
            <w:r>
              <w:rPr>
                <w:rFonts w:ascii="宋体" w:hAnsi="宋体" w:cs="宋体" w:hint="eastAsia"/>
                <w:szCs w:val="21"/>
              </w:rPr>
              <w:t>号（</w:t>
            </w:r>
            <w:r>
              <w:rPr>
                <w:szCs w:val="21"/>
              </w:rPr>
              <w:t>100080</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Default="00B14211" w:rsidP="00AB3AA0">
            <w:pPr>
              <w:widowControl/>
              <w:jc w:val="left"/>
              <w:rPr>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010</w:t>
            </w:r>
            <w:r>
              <w:rPr>
                <w:rFonts w:ascii="宋体" w:hAnsi="宋体" w:cs="宋体" w:hint="eastAsia"/>
                <w:szCs w:val="21"/>
              </w:rPr>
              <w:t>）</w:t>
            </w:r>
            <w:r>
              <w:rPr>
                <w:szCs w:val="21"/>
              </w:rPr>
              <w:t>62510762 </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21</w:t>
            </w:r>
          </w:p>
        </w:tc>
        <w:tc>
          <w:tcPr>
            <w:tcW w:w="1182" w:type="pct"/>
            <w:vMerge w:val="restart"/>
            <w:vAlign w:val="center"/>
          </w:tcPr>
          <w:p w:rsidR="00B14211" w:rsidRDefault="00B14211" w:rsidP="00AB3AA0">
            <w:pPr>
              <w:widowControl/>
              <w:rPr>
                <w:rFonts w:ascii="宋体" w:cs="宋体"/>
                <w:szCs w:val="21"/>
              </w:rPr>
            </w:pPr>
            <w:r>
              <w:rPr>
                <w:rFonts w:ascii="宋体" w:hAnsi="宋体"/>
                <w:sz w:val="24"/>
              </w:rPr>
              <w:t>*</w:t>
            </w:r>
            <w:r>
              <w:rPr>
                <w:rFonts w:ascii="宋体" w:hAnsi="宋体" w:cs="宋体" w:hint="eastAsia"/>
                <w:szCs w:val="21"/>
              </w:rPr>
              <w:t>世界经济研究</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上海市淮海中路</w:t>
            </w:r>
            <w:r>
              <w:rPr>
                <w:szCs w:val="21"/>
              </w:rPr>
              <w:t>622</w:t>
            </w:r>
            <w:r>
              <w:rPr>
                <w:rFonts w:ascii="宋体" w:hAnsi="宋体" w:cs="宋体" w:hint="eastAsia"/>
                <w:szCs w:val="21"/>
              </w:rPr>
              <w:t>弄</w:t>
            </w:r>
            <w:r>
              <w:rPr>
                <w:szCs w:val="21"/>
              </w:rPr>
              <w:t>7</w:t>
            </w:r>
            <w:r>
              <w:rPr>
                <w:rFonts w:ascii="宋体" w:hAnsi="宋体" w:cs="宋体" w:hint="eastAsia"/>
                <w:szCs w:val="21"/>
              </w:rPr>
              <w:t>号</w:t>
            </w:r>
            <w:r>
              <w:rPr>
                <w:szCs w:val="21"/>
              </w:rPr>
              <w:t>472</w:t>
            </w:r>
            <w:r>
              <w:rPr>
                <w:rFonts w:ascii="宋体" w:hAnsi="宋体" w:cs="宋体" w:hint="eastAsia"/>
                <w:szCs w:val="21"/>
              </w:rPr>
              <w:t>室（西区）（</w:t>
            </w:r>
            <w:r>
              <w:rPr>
                <w:szCs w:val="21"/>
              </w:rPr>
              <w:t>200020</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021</w:t>
            </w:r>
            <w:r>
              <w:rPr>
                <w:rFonts w:ascii="宋体" w:hAnsi="宋体" w:cs="宋体" w:hint="eastAsia"/>
                <w:szCs w:val="21"/>
              </w:rPr>
              <w:t>）</w:t>
            </w:r>
            <w:r>
              <w:rPr>
                <w:szCs w:val="21"/>
              </w:rPr>
              <w:t>63845104</w:t>
            </w:r>
          </w:p>
        </w:tc>
      </w:tr>
      <w:tr w:rsidR="00B14211" w:rsidTr="0087561A">
        <w:trPr>
          <w:trHeight w:val="300"/>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22</w:t>
            </w:r>
          </w:p>
        </w:tc>
        <w:tc>
          <w:tcPr>
            <w:tcW w:w="1182" w:type="pct"/>
            <w:vMerge w:val="restart"/>
            <w:vAlign w:val="center"/>
          </w:tcPr>
          <w:p w:rsidR="00B14211" w:rsidRDefault="00B14211" w:rsidP="00AB3AA0">
            <w:pPr>
              <w:widowControl/>
              <w:rPr>
                <w:rFonts w:ascii="宋体" w:cs="宋体"/>
                <w:szCs w:val="21"/>
              </w:rPr>
            </w:pPr>
            <w:r>
              <w:rPr>
                <w:rFonts w:ascii="宋体" w:hAnsi="宋体"/>
                <w:sz w:val="24"/>
              </w:rPr>
              <w:t>*</w:t>
            </w:r>
            <w:r>
              <w:rPr>
                <w:rFonts w:ascii="宋体" w:hAnsi="宋体" w:cs="宋体" w:hint="eastAsia"/>
                <w:szCs w:val="21"/>
              </w:rPr>
              <w:t>农业经济问题</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北京市中关村南大街</w:t>
            </w:r>
            <w:r>
              <w:rPr>
                <w:szCs w:val="21"/>
              </w:rPr>
              <w:t>12</w:t>
            </w:r>
            <w:r>
              <w:rPr>
                <w:rFonts w:ascii="宋体" w:hAnsi="宋体" w:cs="宋体" w:hint="eastAsia"/>
                <w:szCs w:val="21"/>
              </w:rPr>
              <w:t>号（</w:t>
            </w:r>
            <w:r>
              <w:rPr>
                <w:szCs w:val="21"/>
              </w:rPr>
              <w:t>100081</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010</w:t>
            </w:r>
            <w:r>
              <w:rPr>
                <w:rFonts w:ascii="宋体" w:hAnsi="宋体" w:cs="宋体" w:hint="eastAsia"/>
                <w:szCs w:val="21"/>
              </w:rPr>
              <w:t>）</w:t>
            </w:r>
            <w:r>
              <w:rPr>
                <w:szCs w:val="21"/>
              </w:rPr>
              <w:t>68918705</w:t>
            </w:r>
          </w:p>
        </w:tc>
      </w:tr>
      <w:tr w:rsidR="00B14211" w:rsidTr="0087561A">
        <w:trPr>
          <w:trHeight w:val="300"/>
        </w:trPr>
        <w:tc>
          <w:tcPr>
            <w:tcW w:w="680" w:type="pct"/>
            <w:vMerge w:val="restart"/>
            <w:vAlign w:val="center"/>
          </w:tcPr>
          <w:p w:rsidR="00B14211" w:rsidRPr="00D3231D" w:rsidRDefault="00B14211" w:rsidP="00AB3AA0">
            <w:pPr>
              <w:widowControl/>
              <w:jc w:val="center"/>
              <w:rPr>
                <w:rFonts w:ascii="宋体" w:hAnsi="宋体" w:cs="宋体"/>
                <w:szCs w:val="21"/>
              </w:rPr>
            </w:pPr>
            <w:r>
              <w:rPr>
                <w:rFonts w:ascii="宋体" w:hAnsi="宋体" w:cs="宋体"/>
                <w:szCs w:val="21"/>
              </w:rPr>
              <w:t>23</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国际经济评论</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北京市建国门内大街</w:t>
            </w:r>
            <w:r>
              <w:rPr>
                <w:szCs w:val="21"/>
              </w:rPr>
              <w:t>5</w:t>
            </w:r>
            <w:r>
              <w:rPr>
                <w:rFonts w:ascii="宋体" w:hAnsi="宋体" w:cs="宋体" w:hint="eastAsia"/>
                <w:szCs w:val="21"/>
              </w:rPr>
              <w:t>号</w:t>
            </w:r>
            <w:r>
              <w:rPr>
                <w:szCs w:val="21"/>
              </w:rPr>
              <w:t>15</w:t>
            </w:r>
            <w:r>
              <w:rPr>
                <w:rFonts w:ascii="宋体" w:hAnsi="宋体" w:cs="宋体" w:hint="eastAsia"/>
                <w:szCs w:val="21"/>
              </w:rPr>
              <w:t>层（</w:t>
            </w:r>
            <w:r>
              <w:rPr>
                <w:szCs w:val="21"/>
              </w:rPr>
              <w:t>100732</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010</w:t>
            </w:r>
            <w:r>
              <w:rPr>
                <w:rFonts w:ascii="宋体" w:hAnsi="宋体" w:cs="宋体" w:hint="eastAsia"/>
                <w:szCs w:val="21"/>
              </w:rPr>
              <w:t>）</w:t>
            </w:r>
            <w:r>
              <w:rPr>
                <w:szCs w:val="21"/>
              </w:rPr>
              <w:t>85195773</w:t>
            </w:r>
          </w:p>
        </w:tc>
      </w:tr>
      <w:tr w:rsidR="00B14211" w:rsidTr="0087561A">
        <w:trPr>
          <w:trHeight w:val="300"/>
        </w:trPr>
        <w:tc>
          <w:tcPr>
            <w:tcW w:w="680" w:type="pct"/>
            <w:vMerge w:val="restart"/>
            <w:vAlign w:val="center"/>
          </w:tcPr>
          <w:p w:rsidR="00B14211" w:rsidRPr="00D3231D" w:rsidRDefault="00B14211" w:rsidP="00AB3AA0">
            <w:pPr>
              <w:widowControl/>
              <w:jc w:val="center"/>
              <w:rPr>
                <w:rFonts w:ascii="宋体" w:hAnsi="宋体" w:cs="宋体"/>
                <w:szCs w:val="21"/>
              </w:rPr>
            </w:pPr>
            <w:r>
              <w:rPr>
                <w:rFonts w:ascii="宋体" w:hAnsi="宋体" w:cs="宋体"/>
                <w:szCs w:val="21"/>
              </w:rPr>
              <w:t>24</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财贸经济</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北京市阜外月坛北小街</w:t>
            </w:r>
            <w:r>
              <w:rPr>
                <w:szCs w:val="21"/>
              </w:rPr>
              <w:t>2</w:t>
            </w:r>
            <w:r>
              <w:rPr>
                <w:rFonts w:ascii="宋体" w:hAnsi="宋体" w:cs="宋体" w:hint="eastAsia"/>
                <w:szCs w:val="21"/>
              </w:rPr>
              <w:t>号（</w:t>
            </w:r>
            <w:r>
              <w:rPr>
                <w:szCs w:val="21"/>
              </w:rPr>
              <w:t>100836</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szCs w:val="21"/>
              </w:rPr>
            </w:pPr>
            <w:r>
              <w:rPr>
                <w:rFonts w:ascii="宋体" w:hAnsi="宋体" w:cs="宋体" w:hint="eastAsia"/>
                <w:szCs w:val="21"/>
              </w:rPr>
              <w:t>（</w:t>
            </w:r>
            <w:r>
              <w:rPr>
                <w:szCs w:val="21"/>
              </w:rPr>
              <w:t>010</w:t>
            </w:r>
            <w:r>
              <w:rPr>
                <w:rFonts w:ascii="宋体" w:hAnsi="宋体" w:cs="宋体" w:hint="eastAsia"/>
                <w:szCs w:val="21"/>
              </w:rPr>
              <w:t>）</w:t>
            </w:r>
            <w:r>
              <w:rPr>
                <w:szCs w:val="21"/>
              </w:rPr>
              <w:t>68034659</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Pr>
                <w:rFonts w:ascii="宋体" w:hAnsi="宋体" w:cs="宋体"/>
                <w:szCs w:val="21"/>
              </w:rPr>
              <w:t>25</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宏观经济研究</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北京市西城区木樨地北里甲</w:t>
            </w:r>
            <w:r>
              <w:rPr>
                <w:szCs w:val="21"/>
              </w:rPr>
              <w:t>11</w:t>
            </w:r>
            <w:r>
              <w:rPr>
                <w:rFonts w:ascii="宋体" w:hAnsi="宋体" w:cs="宋体" w:hint="eastAsia"/>
                <w:szCs w:val="21"/>
              </w:rPr>
              <w:t>号国宏大厦（</w:t>
            </w:r>
            <w:r>
              <w:rPr>
                <w:szCs w:val="21"/>
              </w:rPr>
              <w:t>100038</w:t>
            </w:r>
            <w:r>
              <w:rPr>
                <w:rFonts w:ascii="宋体" w:hAnsi="宋体" w:cs="宋体" w:hint="eastAsia"/>
                <w:szCs w:val="21"/>
              </w:rPr>
              <w:t>）</w:t>
            </w:r>
            <w:r>
              <w:rPr>
                <w:szCs w:val="21"/>
              </w:rPr>
              <w:t xml:space="preserve">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010</w:t>
            </w:r>
            <w:r>
              <w:rPr>
                <w:rFonts w:ascii="宋体" w:hAnsi="宋体" w:cs="宋体" w:hint="eastAsia"/>
                <w:szCs w:val="21"/>
              </w:rPr>
              <w:t>）</w:t>
            </w:r>
            <w:r>
              <w:rPr>
                <w:szCs w:val="21"/>
              </w:rPr>
              <w:t>63908358</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Pr>
                <w:rFonts w:ascii="宋体" w:hAnsi="宋体" w:cs="宋体"/>
                <w:szCs w:val="21"/>
              </w:rPr>
              <w:t>26</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中国经济问题</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厦门大学经济研究所（</w:t>
            </w:r>
            <w:r>
              <w:rPr>
                <w:szCs w:val="21"/>
              </w:rPr>
              <w:t>361005</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0592</w:t>
            </w:r>
            <w:r>
              <w:rPr>
                <w:rFonts w:ascii="宋体" w:hAnsi="宋体" w:cs="宋体" w:hint="eastAsia"/>
                <w:szCs w:val="21"/>
              </w:rPr>
              <w:t>）</w:t>
            </w:r>
            <w:r>
              <w:rPr>
                <w:szCs w:val="21"/>
              </w:rPr>
              <w:t>2181474</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Pr>
                <w:rFonts w:ascii="宋体" w:hAnsi="宋体" w:cs="宋体"/>
                <w:szCs w:val="21"/>
              </w:rPr>
              <w:t>27</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中国金融</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北京市宣武区广安门外小红庙南里</w:t>
            </w:r>
            <w:r>
              <w:rPr>
                <w:szCs w:val="21"/>
              </w:rPr>
              <w:t>3</w:t>
            </w:r>
            <w:r>
              <w:rPr>
                <w:rFonts w:ascii="宋体" w:hAnsi="宋体" w:cs="宋体" w:hint="eastAsia"/>
                <w:szCs w:val="21"/>
              </w:rPr>
              <w:t>号（</w:t>
            </w:r>
            <w:r>
              <w:rPr>
                <w:szCs w:val="21"/>
              </w:rPr>
              <w:t>100055</w:t>
            </w:r>
            <w:r>
              <w:rPr>
                <w:rFonts w:ascii="宋体" w:hAnsi="宋体" w:cs="宋体" w:hint="eastAsia"/>
                <w:szCs w:val="21"/>
              </w:rPr>
              <w:t>）</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010</w:t>
            </w:r>
            <w:r>
              <w:rPr>
                <w:rFonts w:ascii="宋体" w:hAnsi="宋体" w:cs="宋体" w:hint="eastAsia"/>
                <w:szCs w:val="21"/>
              </w:rPr>
              <w:t>）</w:t>
            </w:r>
            <w:r>
              <w:rPr>
                <w:szCs w:val="21"/>
              </w:rPr>
              <w:t>63265580</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Pr>
                <w:rFonts w:ascii="宋体" w:hAnsi="宋体" w:cs="宋体"/>
                <w:szCs w:val="21"/>
              </w:rPr>
              <w:t>28</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经济社会体制比较</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北京市西城区西斜街</w:t>
            </w:r>
            <w:r>
              <w:rPr>
                <w:szCs w:val="21"/>
              </w:rPr>
              <w:t>36</w:t>
            </w:r>
            <w:r>
              <w:rPr>
                <w:rFonts w:ascii="宋体" w:hAnsi="宋体" w:cs="宋体" w:hint="eastAsia"/>
                <w:szCs w:val="21"/>
              </w:rPr>
              <w:t>号（</w:t>
            </w:r>
            <w:r>
              <w:rPr>
                <w:szCs w:val="21"/>
              </w:rPr>
              <w:t>100032</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010</w:t>
            </w:r>
            <w:r>
              <w:rPr>
                <w:rFonts w:ascii="宋体" w:hAnsi="宋体" w:cs="宋体" w:hint="eastAsia"/>
                <w:szCs w:val="21"/>
              </w:rPr>
              <w:t>）</w:t>
            </w:r>
            <w:r>
              <w:rPr>
                <w:szCs w:val="21"/>
              </w:rPr>
              <w:t>66179690</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29</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财经问题研究</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大连市黑石礁东北财经大学杂志社（</w:t>
            </w:r>
            <w:r>
              <w:rPr>
                <w:szCs w:val="21"/>
              </w:rPr>
              <w:t>116025</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0411</w:t>
            </w:r>
            <w:r>
              <w:rPr>
                <w:rFonts w:ascii="宋体" w:hAnsi="宋体" w:cs="宋体" w:hint="eastAsia"/>
                <w:szCs w:val="21"/>
              </w:rPr>
              <w:t>）</w:t>
            </w:r>
            <w:r>
              <w:rPr>
                <w:szCs w:val="21"/>
              </w:rPr>
              <w:t>84710514  84710524</w:t>
            </w:r>
          </w:p>
        </w:tc>
      </w:tr>
      <w:tr w:rsidR="00B14211" w:rsidTr="0087561A">
        <w:trPr>
          <w:trHeight w:val="300"/>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30</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产业经济研究</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南京市铁路北街</w:t>
            </w:r>
            <w:r>
              <w:rPr>
                <w:szCs w:val="21"/>
              </w:rPr>
              <w:t>128</w:t>
            </w:r>
            <w:r>
              <w:rPr>
                <w:rFonts w:ascii="宋体" w:hAnsi="宋体" w:cs="宋体" w:hint="eastAsia"/>
                <w:szCs w:val="21"/>
              </w:rPr>
              <w:t>号</w:t>
            </w:r>
            <w:r>
              <w:rPr>
                <w:rFonts w:ascii="宋体" w:hAnsi="宋体" w:cs="宋体"/>
                <w:sz w:val="24"/>
              </w:rPr>
              <w:t>(</w:t>
            </w:r>
            <w:r>
              <w:rPr>
                <w:szCs w:val="21"/>
              </w:rPr>
              <w:t>210003)</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szCs w:val="21"/>
              </w:rPr>
            </w:pPr>
            <w:r>
              <w:rPr>
                <w:szCs w:val="21"/>
              </w:rPr>
              <w:t>(025)83495926</w:t>
            </w:r>
          </w:p>
        </w:tc>
      </w:tr>
      <w:tr w:rsidR="00B14211" w:rsidTr="0087561A">
        <w:trPr>
          <w:trHeight w:val="31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lastRenderedPageBreak/>
              <w:t>31</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当代经济科学</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西安市雁塔西路</w:t>
            </w:r>
            <w:r>
              <w:rPr>
                <w:szCs w:val="21"/>
              </w:rPr>
              <w:t>74</w:t>
            </w:r>
            <w:r>
              <w:rPr>
                <w:rFonts w:ascii="宋体" w:hAnsi="宋体" w:cs="宋体" w:hint="eastAsia"/>
                <w:szCs w:val="21"/>
              </w:rPr>
              <w:t>号西安交大</w:t>
            </w:r>
            <w:r>
              <w:rPr>
                <w:szCs w:val="21"/>
              </w:rPr>
              <w:t>169</w:t>
            </w:r>
            <w:r>
              <w:rPr>
                <w:rFonts w:ascii="宋体" w:hAnsi="宋体" w:cs="宋体" w:hint="eastAsia"/>
                <w:szCs w:val="21"/>
              </w:rPr>
              <w:t>信箱（</w:t>
            </w:r>
            <w:r>
              <w:rPr>
                <w:szCs w:val="21"/>
              </w:rPr>
              <w:t>710061</w:t>
            </w:r>
            <w:r>
              <w:rPr>
                <w:rFonts w:ascii="宋体" w:hAnsi="宋体" w:cs="宋体" w:hint="eastAsia"/>
                <w:szCs w:val="21"/>
              </w:rPr>
              <w:t>）</w:t>
            </w:r>
            <w:r>
              <w:rPr>
                <w:szCs w:val="21"/>
              </w:rPr>
              <w:t xml:space="preserve"> </w:t>
            </w:r>
          </w:p>
        </w:tc>
      </w:tr>
      <w:tr w:rsidR="00B14211" w:rsidTr="0087561A">
        <w:trPr>
          <w:trHeight w:val="315"/>
        </w:trPr>
        <w:tc>
          <w:tcPr>
            <w:tcW w:w="680" w:type="pct"/>
            <w:vMerge/>
            <w:vAlign w:val="center"/>
          </w:tcPr>
          <w:p w:rsidR="00B14211" w:rsidRDefault="00B14211" w:rsidP="00AB3AA0">
            <w:pPr>
              <w:widowControl/>
              <w:jc w:val="center"/>
              <w:rPr>
                <w:szCs w:val="21"/>
              </w:rPr>
            </w:pPr>
          </w:p>
        </w:tc>
        <w:tc>
          <w:tcPr>
            <w:tcW w:w="1182" w:type="pct"/>
            <w:vMerge/>
            <w:vAlign w:val="center"/>
          </w:tcPr>
          <w:p w:rsidR="00B14211" w:rsidRDefault="00B14211" w:rsidP="00AB3AA0">
            <w:pPr>
              <w:widowControl/>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029</w:t>
            </w:r>
            <w:r>
              <w:rPr>
                <w:rFonts w:ascii="宋体" w:hAnsi="宋体" w:cs="宋体" w:hint="eastAsia"/>
                <w:szCs w:val="21"/>
              </w:rPr>
              <w:t>）</w:t>
            </w:r>
            <w:r>
              <w:rPr>
                <w:szCs w:val="21"/>
              </w:rPr>
              <w:t>85222048  82657048</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32</w:t>
            </w:r>
          </w:p>
          <w:p w:rsidR="00B14211" w:rsidRPr="00D3231D" w:rsidRDefault="00B14211" w:rsidP="00AB3AA0">
            <w:pPr>
              <w:widowControl/>
              <w:jc w:val="center"/>
              <w:rPr>
                <w:rFonts w:ascii="宋体" w:hAnsi="宋体" w:cs="宋体"/>
                <w:szCs w:val="21"/>
              </w:rPr>
            </w:pPr>
          </w:p>
        </w:tc>
        <w:tc>
          <w:tcPr>
            <w:tcW w:w="1182" w:type="pct"/>
            <w:vMerge w:val="restart"/>
            <w:vAlign w:val="center"/>
          </w:tcPr>
          <w:p w:rsidR="00B14211" w:rsidRDefault="00B14211" w:rsidP="00AB3AA0">
            <w:pPr>
              <w:widowControl/>
              <w:rPr>
                <w:rFonts w:ascii="宋体" w:cs="宋体"/>
                <w:color w:val="000000"/>
                <w:szCs w:val="21"/>
              </w:rPr>
            </w:pPr>
            <w:r>
              <w:rPr>
                <w:rFonts w:ascii="宋体" w:hAnsi="宋体" w:cs="宋体" w:hint="eastAsia"/>
                <w:color w:val="000000"/>
                <w:szCs w:val="21"/>
              </w:rPr>
              <w:t>财经论丛：</w:t>
            </w:r>
            <w:r>
              <w:rPr>
                <w:rFonts w:ascii="宋体" w:hAnsi="宋体" w:cs="宋体" w:hint="eastAsia"/>
                <w:color w:val="000000"/>
                <w:sz w:val="18"/>
                <w:szCs w:val="18"/>
              </w:rPr>
              <w:t>浙江财经学院学报</w:t>
            </w:r>
            <w:r>
              <w:rPr>
                <w:color w:val="000000"/>
                <w:szCs w:val="21"/>
              </w:rPr>
              <w:t xml:space="preserve"> </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杭州市文一西路</w:t>
            </w:r>
            <w:r>
              <w:rPr>
                <w:szCs w:val="21"/>
              </w:rPr>
              <w:t>83</w:t>
            </w:r>
            <w:r>
              <w:rPr>
                <w:rFonts w:ascii="宋体" w:hAnsi="宋体" w:cs="宋体" w:hint="eastAsia"/>
                <w:szCs w:val="21"/>
              </w:rPr>
              <w:t>号（</w:t>
            </w:r>
            <w:r>
              <w:rPr>
                <w:szCs w:val="21"/>
              </w:rPr>
              <w:t>310012</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color w:val="000000"/>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0571</w:t>
            </w:r>
            <w:r>
              <w:rPr>
                <w:rFonts w:ascii="宋体" w:hAnsi="宋体" w:cs="宋体" w:hint="eastAsia"/>
                <w:szCs w:val="21"/>
              </w:rPr>
              <w:t>）</w:t>
            </w:r>
            <w:r>
              <w:rPr>
                <w:szCs w:val="21"/>
              </w:rPr>
              <w:t>88922750</w:t>
            </w:r>
          </w:p>
        </w:tc>
      </w:tr>
      <w:tr w:rsidR="00B14211" w:rsidTr="0087561A">
        <w:trPr>
          <w:trHeight w:val="555"/>
        </w:trPr>
        <w:tc>
          <w:tcPr>
            <w:tcW w:w="680" w:type="pct"/>
            <w:vAlign w:val="center"/>
          </w:tcPr>
          <w:p w:rsidR="00B14211" w:rsidRPr="00D3231D" w:rsidRDefault="00B14211" w:rsidP="00AB3AA0">
            <w:pPr>
              <w:widowControl/>
              <w:jc w:val="center"/>
              <w:rPr>
                <w:rFonts w:ascii="宋体" w:hAnsi="宋体" w:cs="宋体"/>
                <w:szCs w:val="21"/>
              </w:rPr>
            </w:pPr>
            <w:r>
              <w:rPr>
                <w:rFonts w:ascii="宋体" w:hAnsi="宋体" w:cs="宋体"/>
                <w:szCs w:val="21"/>
              </w:rPr>
              <w:t>33</w:t>
            </w:r>
          </w:p>
        </w:tc>
        <w:tc>
          <w:tcPr>
            <w:tcW w:w="1182" w:type="pct"/>
            <w:vAlign w:val="center"/>
          </w:tcPr>
          <w:p w:rsidR="00B14211" w:rsidRDefault="00B14211" w:rsidP="00AB3AA0">
            <w:pPr>
              <w:widowControl/>
              <w:rPr>
                <w:rFonts w:ascii="宋体" w:cs="宋体"/>
                <w:szCs w:val="21"/>
              </w:rPr>
            </w:pPr>
            <w:r>
              <w:rPr>
                <w:rFonts w:ascii="宋体" w:hAnsi="宋体" w:cs="宋体" w:hint="eastAsia"/>
                <w:szCs w:val="21"/>
              </w:rPr>
              <w:t>经济评论</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武汉市武昌珞珈山（</w:t>
            </w:r>
            <w:r>
              <w:rPr>
                <w:szCs w:val="21"/>
              </w:rPr>
              <w:t>430072</w:t>
            </w:r>
            <w:r>
              <w:rPr>
                <w:rFonts w:ascii="宋体" w:hAnsi="宋体" w:cs="宋体" w:hint="eastAsia"/>
                <w:szCs w:val="21"/>
              </w:rPr>
              <w:t>）</w:t>
            </w:r>
            <w:r>
              <w:rPr>
                <w:szCs w:val="21"/>
              </w:rPr>
              <w:t> </w:t>
            </w:r>
            <w:r>
              <w:rPr>
                <w:rFonts w:ascii="宋体" w:hAnsi="宋体" w:cs="宋体" w:hint="eastAsia"/>
                <w:szCs w:val="21"/>
              </w:rPr>
              <w:t>（</w:t>
            </w:r>
            <w:r>
              <w:rPr>
                <w:szCs w:val="21"/>
              </w:rPr>
              <w:t>027</w:t>
            </w:r>
            <w:r>
              <w:rPr>
                <w:rFonts w:ascii="宋体" w:hAnsi="宋体" w:cs="宋体" w:hint="eastAsia"/>
                <w:szCs w:val="21"/>
              </w:rPr>
              <w:t>）</w:t>
            </w:r>
            <w:r>
              <w:rPr>
                <w:szCs w:val="21"/>
              </w:rPr>
              <w:t>68754563</w:t>
            </w:r>
          </w:p>
        </w:tc>
      </w:tr>
      <w:tr w:rsidR="00B14211" w:rsidTr="0087561A">
        <w:trPr>
          <w:trHeight w:val="486"/>
        </w:trPr>
        <w:tc>
          <w:tcPr>
            <w:tcW w:w="680" w:type="pct"/>
            <w:vAlign w:val="center"/>
          </w:tcPr>
          <w:p w:rsidR="00B14211" w:rsidRPr="00D3231D" w:rsidRDefault="00B14211" w:rsidP="00AB3AA0">
            <w:pPr>
              <w:widowControl/>
              <w:jc w:val="center"/>
              <w:rPr>
                <w:rFonts w:ascii="宋体" w:hAnsi="宋体" w:cs="宋体"/>
                <w:szCs w:val="21"/>
              </w:rPr>
            </w:pPr>
            <w:r>
              <w:rPr>
                <w:rFonts w:ascii="宋体" w:hAnsi="宋体" w:cs="宋体"/>
                <w:szCs w:val="21"/>
              </w:rPr>
              <w:t>34</w:t>
            </w:r>
          </w:p>
        </w:tc>
        <w:tc>
          <w:tcPr>
            <w:tcW w:w="1182" w:type="pct"/>
            <w:vAlign w:val="center"/>
          </w:tcPr>
          <w:p w:rsidR="00B14211" w:rsidRDefault="00B14211" w:rsidP="00AB3AA0">
            <w:pPr>
              <w:widowControl/>
              <w:rPr>
                <w:rFonts w:ascii="宋体" w:cs="宋体"/>
                <w:szCs w:val="21"/>
              </w:rPr>
            </w:pPr>
            <w:r>
              <w:rPr>
                <w:rFonts w:ascii="宋体" w:hAnsi="宋体" w:cs="宋体" w:hint="eastAsia"/>
                <w:szCs w:val="21"/>
              </w:rPr>
              <w:t>中国农村观察</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北京市建国门内大街</w:t>
            </w:r>
            <w:r>
              <w:rPr>
                <w:szCs w:val="21"/>
              </w:rPr>
              <w:t>5</w:t>
            </w:r>
            <w:r>
              <w:rPr>
                <w:rFonts w:ascii="宋体" w:hAnsi="宋体" w:cs="宋体" w:hint="eastAsia"/>
                <w:szCs w:val="21"/>
              </w:rPr>
              <w:t>号（</w:t>
            </w:r>
            <w:r>
              <w:rPr>
                <w:szCs w:val="21"/>
              </w:rPr>
              <w:t>100732</w:t>
            </w:r>
            <w:r>
              <w:rPr>
                <w:rFonts w:ascii="宋体" w:hAnsi="宋体" w:cs="宋体" w:hint="eastAsia"/>
                <w:szCs w:val="21"/>
              </w:rPr>
              <w:t>）</w:t>
            </w:r>
            <w:r>
              <w:rPr>
                <w:szCs w:val="21"/>
              </w:rPr>
              <w:t> </w:t>
            </w:r>
            <w:r>
              <w:rPr>
                <w:rFonts w:ascii="宋体" w:hAnsi="宋体" w:cs="宋体" w:hint="eastAsia"/>
                <w:szCs w:val="21"/>
              </w:rPr>
              <w:t>（</w:t>
            </w:r>
            <w:r>
              <w:rPr>
                <w:szCs w:val="21"/>
              </w:rPr>
              <w:t>010</w:t>
            </w:r>
            <w:r>
              <w:rPr>
                <w:rFonts w:ascii="宋体" w:hAnsi="宋体" w:cs="宋体" w:hint="eastAsia"/>
                <w:szCs w:val="21"/>
              </w:rPr>
              <w:t>）</w:t>
            </w:r>
            <w:r>
              <w:rPr>
                <w:szCs w:val="21"/>
              </w:rPr>
              <w:t>85195649</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35</w:t>
            </w:r>
          </w:p>
        </w:tc>
        <w:tc>
          <w:tcPr>
            <w:tcW w:w="1182" w:type="pct"/>
            <w:vMerge w:val="restart"/>
            <w:vAlign w:val="center"/>
          </w:tcPr>
          <w:p w:rsidR="00B14211" w:rsidRDefault="00B14211" w:rsidP="00AB3AA0">
            <w:pPr>
              <w:widowControl/>
              <w:jc w:val="left"/>
              <w:rPr>
                <w:rFonts w:ascii="宋体" w:cs="宋体"/>
                <w:szCs w:val="21"/>
              </w:rPr>
            </w:pPr>
            <w:r>
              <w:rPr>
                <w:rFonts w:ascii="宋体" w:hAnsi="宋体" w:cs="宋体" w:hint="eastAsia"/>
                <w:szCs w:val="21"/>
              </w:rPr>
              <w:t>世界经济文汇</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上海市邯郸路</w:t>
            </w:r>
            <w:r>
              <w:rPr>
                <w:szCs w:val="21"/>
              </w:rPr>
              <w:t>220</w:t>
            </w:r>
            <w:r>
              <w:rPr>
                <w:rFonts w:ascii="宋体" w:hAnsi="宋体" w:cs="宋体" w:hint="eastAsia"/>
                <w:szCs w:val="21"/>
              </w:rPr>
              <w:t>号</w:t>
            </w:r>
            <w:r>
              <w:rPr>
                <w:rFonts w:ascii="宋体" w:hAnsi="宋体" w:cs="宋体"/>
                <w:sz w:val="24"/>
              </w:rPr>
              <w:t>(</w:t>
            </w:r>
            <w:r>
              <w:rPr>
                <w:szCs w:val="21"/>
              </w:rPr>
              <w:t>200433)</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szCs w:val="21"/>
              </w:rPr>
              <w:t>(021)65643136 </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36</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中国社会经济史研究</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厦门大学</w:t>
            </w:r>
            <w:r>
              <w:rPr>
                <w:szCs w:val="21"/>
              </w:rPr>
              <w:t>399</w:t>
            </w:r>
            <w:r>
              <w:rPr>
                <w:rFonts w:ascii="宋体" w:hAnsi="宋体" w:cs="宋体" w:hint="eastAsia"/>
                <w:szCs w:val="21"/>
              </w:rPr>
              <w:t>信箱（</w:t>
            </w:r>
            <w:r>
              <w:rPr>
                <w:szCs w:val="21"/>
              </w:rPr>
              <w:t>361005</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0592</w:t>
            </w:r>
            <w:r>
              <w:rPr>
                <w:rFonts w:ascii="宋体" w:hAnsi="宋体" w:cs="宋体" w:hint="eastAsia"/>
                <w:szCs w:val="21"/>
              </w:rPr>
              <w:t>）</w:t>
            </w:r>
            <w:r>
              <w:rPr>
                <w:szCs w:val="21"/>
              </w:rPr>
              <w:t>2186377  5710386</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37</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当代财经</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南昌市庐山中大道（</w:t>
            </w:r>
            <w:r>
              <w:rPr>
                <w:szCs w:val="21"/>
              </w:rPr>
              <w:t>330013</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0791</w:t>
            </w:r>
            <w:r>
              <w:rPr>
                <w:rFonts w:ascii="宋体" w:hAnsi="宋体" w:cs="宋体" w:hint="eastAsia"/>
                <w:szCs w:val="21"/>
              </w:rPr>
              <w:t>）</w:t>
            </w:r>
            <w:r>
              <w:rPr>
                <w:szCs w:val="21"/>
              </w:rPr>
              <w:t>3816904</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38</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当代经济研究</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长春市净月大街</w:t>
            </w:r>
            <w:r>
              <w:rPr>
                <w:szCs w:val="21"/>
              </w:rPr>
              <w:t>3699</w:t>
            </w:r>
            <w:r>
              <w:rPr>
                <w:rFonts w:ascii="宋体" w:hAnsi="宋体" w:cs="宋体" w:hint="eastAsia"/>
                <w:szCs w:val="21"/>
              </w:rPr>
              <w:t>号（</w:t>
            </w:r>
            <w:r>
              <w:rPr>
                <w:szCs w:val="21"/>
              </w:rPr>
              <w:t>130117</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0431</w:t>
            </w:r>
            <w:r>
              <w:rPr>
                <w:rFonts w:ascii="宋体" w:hAnsi="宋体" w:cs="宋体" w:hint="eastAsia"/>
                <w:szCs w:val="21"/>
              </w:rPr>
              <w:t>）</w:t>
            </w:r>
            <w:r>
              <w:rPr>
                <w:szCs w:val="21"/>
              </w:rPr>
              <w:t>84539198  84539199</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Pr>
                <w:rFonts w:ascii="宋体" w:hAnsi="宋体" w:cs="宋体"/>
                <w:szCs w:val="21"/>
              </w:rPr>
              <w:t>39</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财经理论与实践</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湖南省长沙市岳麓区（</w:t>
            </w:r>
            <w:r>
              <w:rPr>
                <w:szCs w:val="21"/>
              </w:rPr>
              <w:t>410082</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0731</w:t>
            </w:r>
            <w:r>
              <w:rPr>
                <w:rFonts w:ascii="宋体" w:hAnsi="宋体" w:cs="宋体" w:hint="eastAsia"/>
                <w:szCs w:val="21"/>
              </w:rPr>
              <w:t>）</w:t>
            </w:r>
            <w:r>
              <w:rPr>
                <w:szCs w:val="21"/>
              </w:rPr>
              <w:t>8821883</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40</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农业技术经济</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北京市中关村南大街</w:t>
            </w:r>
            <w:r>
              <w:rPr>
                <w:szCs w:val="21"/>
              </w:rPr>
              <w:t>12</w:t>
            </w:r>
            <w:r>
              <w:rPr>
                <w:rFonts w:ascii="宋体" w:hAnsi="宋体" w:cs="宋体" w:hint="eastAsia"/>
                <w:szCs w:val="21"/>
              </w:rPr>
              <w:t>号（</w:t>
            </w:r>
            <w:r>
              <w:rPr>
                <w:szCs w:val="21"/>
              </w:rPr>
              <w:t>100081</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010</w:t>
            </w:r>
            <w:r>
              <w:rPr>
                <w:rFonts w:ascii="宋体" w:hAnsi="宋体" w:cs="宋体" w:hint="eastAsia"/>
                <w:szCs w:val="21"/>
              </w:rPr>
              <w:t>）</w:t>
            </w:r>
            <w:r>
              <w:rPr>
                <w:szCs w:val="21"/>
              </w:rPr>
              <w:t>68918705 </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41</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中国土地科学</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北京市西城区大觉胡同</w:t>
            </w:r>
            <w:r>
              <w:rPr>
                <w:szCs w:val="21"/>
              </w:rPr>
              <w:t>50</w:t>
            </w:r>
            <w:r>
              <w:rPr>
                <w:rFonts w:ascii="宋体" w:hAnsi="宋体" w:cs="宋体" w:hint="eastAsia"/>
                <w:szCs w:val="21"/>
              </w:rPr>
              <w:t>号（</w:t>
            </w:r>
            <w:r>
              <w:rPr>
                <w:szCs w:val="21"/>
              </w:rPr>
              <w:t>100035</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010</w:t>
            </w:r>
            <w:r>
              <w:rPr>
                <w:rFonts w:ascii="宋体" w:hAnsi="宋体" w:cs="宋体" w:hint="eastAsia"/>
                <w:szCs w:val="21"/>
              </w:rPr>
              <w:t>）</w:t>
            </w:r>
            <w:r>
              <w:rPr>
                <w:szCs w:val="21"/>
              </w:rPr>
              <w:t>66562683  66562651</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42</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国际贸易问题</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北京市朝阳区惠新东街</w:t>
            </w:r>
            <w:r>
              <w:rPr>
                <w:szCs w:val="21"/>
              </w:rPr>
              <w:t>10</w:t>
            </w:r>
            <w:r>
              <w:rPr>
                <w:rFonts w:ascii="宋体" w:hAnsi="宋体" w:cs="宋体" w:hint="eastAsia"/>
                <w:szCs w:val="21"/>
              </w:rPr>
              <w:t>号（</w:t>
            </w:r>
            <w:r>
              <w:rPr>
                <w:szCs w:val="21"/>
              </w:rPr>
              <w:t>100029</w:t>
            </w:r>
            <w:r>
              <w:rPr>
                <w:rFonts w:ascii="宋体" w:hAnsi="宋体" w:cs="宋体" w:hint="eastAsia"/>
                <w:szCs w:val="21"/>
              </w:rPr>
              <w:t>）</w:t>
            </w:r>
            <w:r>
              <w:rPr>
                <w:szCs w:val="21"/>
              </w:rPr>
              <w:t xml:space="preserve"> </w:t>
            </w:r>
          </w:p>
        </w:tc>
      </w:tr>
      <w:tr w:rsidR="00B14211" w:rsidTr="0087561A">
        <w:trPr>
          <w:trHeight w:val="300"/>
        </w:trPr>
        <w:tc>
          <w:tcPr>
            <w:tcW w:w="680" w:type="pct"/>
            <w:vMerge/>
            <w:vAlign w:val="center"/>
          </w:tcPr>
          <w:p w:rsidR="00B14211" w:rsidRDefault="00B14211" w:rsidP="00AB3AA0">
            <w:pPr>
              <w:widowControl/>
              <w:jc w:val="left"/>
              <w:rPr>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010</w:t>
            </w:r>
            <w:r>
              <w:rPr>
                <w:rFonts w:ascii="宋体" w:hAnsi="宋体" w:cs="宋体" w:hint="eastAsia"/>
                <w:szCs w:val="21"/>
              </w:rPr>
              <w:t>）</w:t>
            </w:r>
            <w:r>
              <w:rPr>
                <w:szCs w:val="21"/>
              </w:rPr>
              <w:t>64492403</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43</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证券市场导报</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深圳市深南东路</w:t>
            </w:r>
            <w:r>
              <w:rPr>
                <w:szCs w:val="21"/>
              </w:rPr>
              <w:t>5045</w:t>
            </w:r>
            <w:r>
              <w:rPr>
                <w:rFonts w:ascii="宋体" w:hAnsi="宋体" w:cs="宋体" w:hint="eastAsia"/>
                <w:szCs w:val="21"/>
              </w:rPr>
              <w:t>号</w:t>
            </w:r>
            <w:r>
              <w:rPr>
                <w:szCs w:val="21"/>
              </w:rPr>
              <w:t>17</w:t>
            </w:r>
            <w:r>
              <w:rPr>
                <w:rFonts w:ascii="宋体" w:hAnsi="宋体" w:cs="宋体" w:hint="eastAsia"/>
                <w:szCs w:val="21"/>
              </w:rPr>
              <w:t>楼（</w:t>
            </w:r>
            <w:r>
              <w:rPr>
                <w:szCs w:val="21"/>
              </w:rPr>
              <w:t>518010</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0755</w:t>
            </w:r>
            <w:r>
              <w:rPr>
                <w:rFonts w:ascii="宋体" w:hAnsi="宋体" w:cs="宋体" w:hint="eastAsia"/>
                <w:szCs w:val="21"/>
              </w:rPr>
              <w:t>）</w:t>
            </w:r>
            <w:r>
              <w:rPr>
                <w:szCs w:val="21"/>
              </w:rPr>
              <w:t>25918592</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44</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上海经济研究</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上海市淮海中路</w:t>
            </w:r>
            <w:r>
              <w:rPr>
                <w:rFonts w:ascii="宋体" w:hAnsi="宋体" w:cs="宋体"/>
                <w:szCs w:val="21"/>
              </w:rPr>
              <w:t>622</w:t>
            </w:r>
            <w:r>
              <w:rPr>
                <w:rFonts w:ascii="宋体" w:hAnsi="宋体" w:cs="宋体" w:hint="eastAsia"/>
                <w:szCs w:val="21"/>
              </w:rPr>
              <w:t>弄</w:t>
            </w:r>
            <w:r>
              <w:rPr>
                <w:rFonts w:ascii="宋体" w:hAnsi="宋体" w:cs="宋体"/>
                <w:szCs w:val="21"/>
              </w:rPr>
              <w:t>7</w:t>
            </w:r>
            <w:r>
              <w:rPr>
                <w:rFonts w:ascii="宋体" w:hAnsi="宋体" w:cs="宋体" w:hint="eastAsia"/>
                <w:szCs w:val="21"/>
              </w:rPr>
              <w:t>号</w:t>
            </w:r>
            <w:r>
              <w:rPr>
                <w:rFonts w:ascii="宋体" w:hAnsi="宋体" w:cs="宋体"/>
                <w:szCs w:val="21"/>
              </w:rPr>
              <w:t>501</w:t>
            </w:r>
            <w:r>
              <w:rPr>
                <w:rFonts w:ascii="宋体" w:hAnsi="宋体" w:cs="宋体" w:hint="eastAsia"/>
                <w:szCs w:val="21"/>
              </w:rPr>
              <w:t>室（</w:t>
            </w:r>
            <w:r>
              <w:rPr>
                <w:rFonts w:ascii="宋体" w:hAnsi="宋体" w:cs="宋体"/>
                <w:szCs w:val="21"/>
              </w:rPr>
              <w:t>200020</w:t>
            </w:r>
            <w:r>
              <w:rPr>
                <w:rFonts w:ascii="宋体" w:hAnsi="宋体" w:cs="宋体" w:hint="eastAsia"/>
                <w:szCs w:val="21"/>
              </w:rPr>
              <w:t>）</w:t>
            </w:r>
            <w:r>
              <w:rPr>
                <w:rFonts w:ascii="宋体" w:cs="宋体"/>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rFonts w:ascii="宋体" w:hAnsi="宋体" w:cs="宋体"/>
                <w:szCs w:val="21"/>
              </w:rPr>
              <w:t>021</w:t>
            </w:r>
            <w:r>
              <w:rPr>
                <w:rFonts w:ascii="宋体" w:hAnsi="宋体" w:cs="宋体" w:hint="eastAsia"/>
                <w:szCs w:val="21"/>
              </w:rPr>
              <w:t>）</w:t>
            </w:r>
            <w:r>
              <w:rPr>
                <w:rFonts w:ascii="宋体" w:hAnsi="宋体" w:cs="宋体"/>
                <w:szCs w:val="21"/>
              </w:rPr>
              <w:t>53060606-2501</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45</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中央财经大学学报</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北京市海淀区学院南路</w:t>
            </w:r>
            <w:r>
              <w:rPr>
                <w:szCs w:val="21"/>
              </w:rPr>
              <w:t>39</w:t>
            </w:r>
            <w:r>
              <w:rPr>
                <w:rFonts w:ascii="宋体" w:hAnsi="宋体" w:cs="宋体" w:hint="eastAsia"/>
                <w:szCs w:val="21"/>
              </w:rPr>
              <w:t>号（</w:t>
            </w:r>
            <w:r>
              <w:rPr>
                <w:szCs w:val="21"/>
              </w:rPr>
              <w:t>100081</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010</w:t>
            </w:r>
            <w:r>
              <w:rPr>
                <w:rFonts w:ascii="宋体" w:hAnsi="宋体" w:cs="宋体" w:hint="eastAsia"/>
                <w:szCs w:val="21"/>
              </w:rPr>
              <w:t>）</w:t>
            </w:r>
            <w:r>
              <w:rPr>
                <w:szCs w:val="21"/>
              </w:rPr>
              <w:t>62288381</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46</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商业经济与管理</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杭州市下沙高教园区学正街</w:t>
            </w:r>
            <w:r>
              <w:rPr>
                <w:szCs w:val="21"/>
              </w:rPr>
              <w:t>18</w:t>
            </w:r>
            <w:r>
              <w:rPr>
                <w:rFonts w:ascii="宋体" w:hAnsi="宋体" w:cs="宋体" w:hint="eastAsia"/>
                <w:szCs w:val="21"/>
              </w:rPr>
              <w:t>号（</w:t>
            </w:r>
            <w:r>
              <w:rPr>
                <w:szCs w:val="21"/>
              </w:rPr>
              <w:t>310018</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0571</w:t>
            </w:r>
            <w:r>
              <w:rPr>
                <w:rFonts w:ascii="宋体" w:hAnsi="宋体" w:cs="宋体" w:hint="eastAsia"/>
                <w:szCs w:val="21"/>
              </w:rPr>
              <w:t>）</w:t>
            </w:r>
            <w:r>
              <w:rPr>
                <w:szCs w:val="21"/>
              </w:rPr>
              <w:t>28877503  28877505  28877502</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47</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经济纵横</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长春市自由大路</w:t>
            </w:r>
            <w:r>
              <w:rPr>
                <w:szCs w:val="21"/>
              </w:rPr>
              <w:t>5399</w:t>
            </w:r>
            <w:r>
              <w:rPr>
                <w:rFonts w:ascii="宋体" w:hAnsi="宋体" w:cs="宋体" w:hint="eastAsia"/>
                <w:szCs w:val="21"/>
              </w:rPr>
              <w:t>号（</w:t>
            </w:r>
            <w:r>
              <w:rPr>
                <w:szCs w:val="21"/>
              </w:rPr>
              <w:t>130033</w:t>
            </w:r>
            <w:r>
              <w:rPr>
                <w:rFonts w:ascii="宋体" w:hAnsi="宋体" w:cs="宋体" w:hint="eastAsia"/>
                <w:szCs w:val="21"/>
              </w:rPr>
              <w:t>）</w:t>
            </w:r>
            <w:r>
              <w:rPr>
                <w:szCs w:val="21"/>
              </w:rPr>
              <w:t> </w:t>
            </w:r>
          </w:p>
        </w:tc>
      </w:tr>
      <w:tr w:rsidR="00B14211" w:rsidTr="0087561A">
        <w:trPr>
          <w:trHeight w:val="392"/>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0431</w:t>
            </w:r>
            <w:r>
              <w:rPr>
                <w:rFonts w:ascii="宋体" w:hAnsi="宋体" w:cs="宋体" w:hint="eastAsia"/>
                <w:szCs w:val="21"/>
              </w:rPr>
              <w:t>）</w:t>
            </w:r>
            <w:r>
              <w:rPr>
                <w:szCs w:val="21"/>
              </w:rPr>
              <w:t>4637225</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48</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国际经贸探索</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广州市白云区白云大道北</w:t>
            </w:r>
            <w:r>
              <w:rPr>
                <w:szCs w:val="21"/>
              </w:rPr>
              <w:t>2</w:t>
            </w:r>
            <w:r>
              <w:rPr>
                <w:rFonts w:ascii="宋体" w:hAnsi="宋体" w:cs="宋体" w:hint="eastAsia"/>
                <w:szCs w:val="21"/>
              </w:rPr>
              <w:t>号（</w:t>
            </w:r>
            <w:r>
              <w:rPr>
                <w:szCs w:val="21"/>
              </w:rPr>
              <w:t>510420</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020</w:t>
            </w:r>
            <w:r>
              <w:rPr>
                <w:rFonts w:ascii="宋体" w:hAnsi="宋体" w:cs="宋体" w:hint="eastAsia"/>
                <w:szCs w:val="21"/>
              </w:rPr>
              <w:t>）</w:t>
            </w:r>
            <w:r>
              <w:rPr>
                <w:szCs w:val="21"/>
              </w:rPr>
              <w:t>36207076</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49</w:t>
            </w:r>
          </w:p>
        </w:tc>
        <w:tc>
          <w:tcPr>
            <w:tcW w:w="1182" w:type="pct"/>
            <w:vMerge w:val="restart"/>
            <w:vAlign w:val="center"/>
          </w:tcPr>
          <w:p w:rsidR="00B14211" w:rsidRDefault="00B14211" w:rsidP="00AB3AA0">
            <w:pPr>
              <w:widowControl/>
              <w:rPr>
                <w:rFonts w:ascii="宋体" w:cs="宋体"/>
                <w:color w:val="000000"/>
                <w:szCs w:val="21"/>
              </w:rPr>
            </w:pPr>
            <w:r>
              <w:rPr>
                <w:rFonts w:ascii="宋体" w:hAnsi="宋体" w:cs="宋体" w:hint="eastAsia"/>
                <w:color w:val="000000"/>
                <w:szCs w:val="21"/>
              </w:rPr>
              <w:t>国际经济合作</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北京市安外东后巷</w:t>
            </w:r>
            <w:r>
              <w:rPr>
                <w:szCs w:val="21"/>
              </w:rPr>
              <w:t>28</w:t>
            </w:r>
            <w:r>
              <w:rPr>
                <w:rFonts w:ascii="宋体" w:hAnsi="宋体" w:cs="宋体" w:hint="eastAsia"/>
                <w:szCs w:val="21"/>
              </w:rPr>
              <w:t>号（</w:t>
            </w:r>
            <w:r>
              <w:rPr>
                <w:szCs w:val="21"/>
              </w:rPr>
              <w:t>100710</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color w:val="000000"/>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010</w:t>
            </w:r>
            <w:r>
              <w:rPr>
                <w:rFonts w:ascii="宋体" w:hAnsi="宋体" w:cs="宋体" w:hint="eastAsia"/>
                <w:szCs w:val="21"/>
              </w:rPr>
              <w:t>）</w:t>
            </w:r>
            <w:r>
              <w:rPr>
                <w:szCs w:val="21"/>
              </w:rPr>
              <w:t>64211078  64249223</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50</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城市问题</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北京市北四环中路</w:t>
            </w:r>
            <w:r>
              <w:rPr>
                <w:szCs w:val="21"/>
              </w:rPr>
              <w:t>33</w:t>
            </w:r>
            <w:r>
              <w:rPr>
                <w:rFonts w:ascii="宋体" w:hAnsi="宋体" w:cs="宋体" w:hint="eastAsia"/>
                <w:szCs w:val="21"/>
              </w:rPr>
              <w:t>号（</w:t>
            </w:r>
            <w:r>
              <w:rPr>
                <w:szCs w:val="21"/>
              </w:rPr>
              <w:t>100101</w:t>
            </w:r>
            <w:r>
              <w:rPr>
                <w:rFonts w:ascii="宋体" w:hAnsi="宋体" w:cs="宋体" w:hint="eastAsia"/>
                <w:szCs w:val="21"/>
              </w:rPr>
              <w:t>）</w:t>
            </w:r>
            <w:r>
              <w:rPr>
                <w:szCs w:val="21"/>
              </w:rPr>
              <w:t> </w:t>
            </w:r>
          </w:p>
        </w:tc>
      </w:tr>
      <w:tr w:rsidR="00B14211" w:rsidTr="0087561A">
        <w:trPr>
          <w:trHeight w:val="570"/>
        </w:trPr>
        <w:tc>
          <w:tcPr>
            <w:tcW w:w="680" w:type="pct"/>
            <w:vMerge/>
            <w:vAlign w:val="center"/>
          </w:tcPr>
          <w:p w:rsidR="00B14211" w:rsidRDefault="00B14211" w:rsidP="00AB3AA0">
            <w:pPr>
              <w:widowControl/>
              <w:jc w:val="left"/>
              <w:rPr>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010</w:t>
            </w:r>
            <w:r>
              <w:rPr>
                <w:rFonts w:ascii="宋体" w:hAnsi="宋体" w:cs="宋体" w:hint="eastAsia"/>
                <w:szCs w:val="21"/>
              </w:rPr>
              <w:t>）</w:t>
            </w:r>
            <w:r>
              <w:rPr>
                <w:szCs w:val="21"/>
              </w:rPr>
              <w:t>64870894  64874817</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51</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经济与管理研究</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北京市朝外红庙首都经济贸易大学（</w:t>
            </w:r>
            <w:r>
              <w:rPr>
                <w:szCs w:val="21"/>
              </w:rPr>
              <w:t>100026</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010</w:t>
            </w:r>
            <w:r>
              <w:rPr>
                <w:rFonts w:ascii="宋体" w:hAnsi="宋体" w:cs="宋体" w:hint="eastAsia"/>
                <w:szCs w:val="21"/>
              </w:rPr>
              <w:t>）</w:t>
            </w:r>
            <w:r>
              <w:rPr>
                <w:szCs w:val="21"/>
              </w:rPr>
              <w:t>65976484  65976610</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lastRenderedPageBreak/>
              <w:t>52</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金融论坛</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北京市海淀区翠微路</w:t>
            </w:r>
            <w:r>
              <w:rPr>
                <w:szCs w:val="21"/>
              </w:rPr>
              <w:t>15</w:t>
            </w:r>
            <w:r>
              <w:rPr>
                <w:rFonts w:ascii="宋体" w:hAnsi="宋体" w:cs="宋体" w:hint="eastAsia"/>
                <w:szCs w:val="21"/>
              </w:rPr>
              <w:t>号（</w:t>
            </w:r>
            <w:r>
              <w:rPr>
                <w:szCs w:val="21"/>
              </w:rPr>
              <w:t>100036</w:t>
            </w:r>
            <w:r>
              <w:rPr>
                <w:rFonts w:ascii="宋体" w:hAnsi="宋体" w:cs="宋体" w:hint="eastAsia"/>
                <w:szCs w:val="21"/>
              </w:rPr>
              <w:t>）</w:t>
            </w:r>
            <w:r>
              <w:rPr>
                <w:szCs w:val="21"/>
              </w:rPr>
              <w:t> </w:t>
            </w:r>
          </w:p>
        </w:tc>
      </w:tr>
      <w:tr w:rsidR="00B14211" w:rsidTr="0087561A">
        <w:trPr>
          <w:trHeight w:val="5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010</w:t>
            </w:r>
            <w:r>
              <w:rPr>
                <w:rFonts w:ascii="宋体" w:hAnsi="宋体" w:cs="宋体" w:hint="eastAsia"/>
                <w:szCs w:val="21"/>
              </w:rPr>
              <w:t>）</w:t>
            </w:r>
            <w:r>
              <w:rPr>
                <w:szCs w:val="21"/>
              </w:rPr>
              <w:t>66109108  66109121</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53</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经济问题</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太原市并州南路</w:t>
            </w:r>
            <w:r>
              <w:rPr>
                <w:szCs w:val="21"/>
              </w:rPr>
              <w:t>116</w:t>
            </w:r>
            <w:r>
              <w:rPr>
                <w:rFonts w:ascii="宋体" w:hAnsi="宋体" w:cs="宋体" w:hint="eastAsia"/>
                <w:szCs w:val="21"/>
              </w:rPr>
              <w:t>号（</w:t>
            </w:r>
            <w:r>
              <w:rPr>
                <w:szCs w:val="21"/>
              </w:rPr>
              <w:t>030006</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0351</w:t>
            </w:r>
            <w:r>
              <w:rPr>
                <w:rFonts w:ascii="宋体" w:hAnsi="宋体" w:cs="宋体" w:hint="eastAsia"/>
                <w:szCs w:val="21"/>
              </w:rPr>
              <w:t>）</w:t>
            </w:r>
            <w:r>
              <w:rPr>
                <w:szCs w:val="21"/>
              </w:rPr>
              <w:t>5691859</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54</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城市发展研究</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北京市百万庄建设部（</w:t>
            </w:r>
            <w:r>
              <w:rPr>
                <w:szCs w:val="21"/>
              </w:rPr>
              <w:t>100835</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010</w:t>
            </w:r>
            <w:r>
              <w:rPr>
                <w:rFonts w:ascii="宋体" w:hAnsi="宋体" w:cs="宋体" w:hint="eastAsia"/>
                <w:szCs w:val="21"/>
              </w:rPr>
              <w:t>）</w:t>
            </w:r>
            <w:r>
              <w:rPr>
                <w:szCs w:val="21"/>
              </w:rPr>
              <w:t>58933972  58934190</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55</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世界经济与政治论坛</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南京市虎踞北路</w:t>
            </w:r>
            <w:r>
              <w:rPr>
                <w:szCs w:val="21"/>
              </w:rPr>
              <w:t>12</w:t>
            </w:r>
            <w:r>
              <w:rPr>
                <w:rFonts w:ascii="宋体" w:hAnsi="宋体" w:cs="宋体" w:hint="eastAsia"/>
                <w:szCs w:val="21"/>
              </w:rPr>
              <w:t>号（</w:t>
            </w:r>
            <w:r>
              <w:rPr>
                <w:szCs w:val="21"/>
              </w:rPr>
              <w:t>210013</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025</w:t>
            </w:r>
            <w:r>
              <w:rPr>
                <w:rFonts w:ascii="宋体" w:hAnsi="宋体" w:cs="宋体" w:hint="eastAsia"/>
                <w:szCs w:val="21"/>
              </w:rPr>
              <w:t>）</w:t>
            </w:r>
            <w:r>
              <w:rPr>
                <w:szCs w:val="21"/>
              </w:rPr>
              <w:t>83391504</w:t>
            </w:r>
          </w:p>
        </w:tc>
      </w:tr>
      <w:tr w:rsidR="00B14211" w:rsidTr="0087561A">
        <w:trPr>
          <w:trHeight w:val="300"/>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56</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经济问题探索</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昆明市东二环路</w:t>
            </w:r>
            <w:r>
              <w:rPr>
                <w:szCs w:val="21"/>
              </w:rPr>
              <w:t>685</w:t>
            </w:r>
            <w:r>
              <w:rPr>
                <w:rFonts w:ascii="宋体" w:hAnsi="宋体" w:cs="宋体" w:hint="eastAsia"/>
                <w:szCs w:val="21"/>
              </w:rPr>
              <w:t>号</w:t>
            </w:r>
            <w:r>
              <w:rPr>
                <w:rFonts w:ascii="宋体" w:hAnsi="宋体" w:cs="宋体"/>
                <w:sz w:val="24"/>
              </w:rPr>
              <w:t>(</w:t>
            </w:r>
            <w:r>
              <w:rPr>
                <w:szCs w:val="21"/>
              </w:rPr>
              <w:t>650216)</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szCs w:val="21"/>
              </w:rPr>
            </w:pPr>
            <w:r>
              <w:rPr>
                <w:szCs w:val="21"/>
              </w:rPr>
              <w:t>(0871)3849950 </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57</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调研世界</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北京市月坛南街</w:t>
            </w:r>
            <w:r>
              <w:rPr>
                <w:szCs w:val="21"/>
              </w:rPr>
              <w:t>57</w:t>
            </w:r>
            <w:r>
              <w:rPr>
                <w:rFonts w:ascii="宋体" w:hAnsi="宋体" w:cs="宋体" w:hint="eastAsia"/>
                <w:szCs w:val="21"/>
              </w:rPr>
              <w:t>号（</w:t>
            </w:r>
            <w:r>
              <w:rPr>
                <w:szCs w:val="21"/>
              </w:rPr>
              <w:t>100826</w:t>
            </w:r>
            <w:r>
              <w:rPr>
                <w:rFonts w:ascii="宋体" w:hAnsi="宋体" w:cs="宋体" w:hint="eastAsia"/>
                <w:szCs w:val="21"/>
              </w:rPr>
              <w:t>）</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010</w:t>
            </w:r>
            <w:r>
              <w:rPr>
                <w:rFonts w:ascii="宋体" w:hAnsi="宋体" w:cs="宋体" w:hint="eastAsia"/>
                <w:szCs w:val="21"/>
              </w:rPr>
              <w:t>）</w:t>
            </w:r>
            <w:r>
              <w:rPr>
                <w:szCs w:val="21"/>
              </w:rPr>
              <w:t>68782898</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58</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亚太经济</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福州市柳河路</w:t>
            </w:r>
            <w:r>
              <w:rPr>
                <w:szCs w:val="21"/>
              </w:rPr>
              <w:t>18</w:t>
            </w:r>
            <w:r>
              <w:rPr>
                <w:rFonts w:ascii="宋体" w:hAnsi="宋体" w:cs="宋体" w:hint="eastAsia"/>
                <w:szCs w:val="21"/>
              </w:rPr>
              <w:t>号（</w:t>
            </w:r>
            <w:r>
              <w:rPr>
                <w:szCs w:val="21"/>
              </w:rPr>
              <w:t>350001</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0591</w:t>
            </w:r>
            <w:r>
              <w:rPr>
                <w:rFonts w:ascii="宋体" w:hAnsi="宋体" w:cs="宋体" w:hint="eastAsia"/>
                <w:szCs w:val="21"/>
              </w:rPr>
              <w:t>）</w:t>
            </w:r>
            <w:r>
              <w:rPr>
                <w:szCs w:val="21"/>
              </w:rPr>
              <w:t>83791485  </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59</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财贸研究</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蚌埠市曹山路</w:t>
            </w:r>
            <w:r>
              <w:rPr>
                <w:szCs w:val="21"/>
              </w:rPr>
              <w:t>962</w:t>
            </w:r>
            <w:r>
              <w:rPr>
                <w:rFonts w:ascii="宋体" w:hAnsi="宋体" w:cs="宋体" w:hint="eastAsia"/>
                <w:szCs w:val="21"/>
              </w:rPr>
              <w:t>号（</w:t>
            </w:r>
            <w:r>
              <w:rPr>
                <w:szCs w:val="21"/>
              </w:rPr>
              <w:t>233030</w:t>
            </w:r>
            <w:r>
              <w:rPr>
                <w:rFonts w:ascii="宋体" w:hAnsi="宋体" w:cs="宋体" w:hint="eastAsia"/>
                <w:szCs w:val="21"/>
              </w:rPr>
              <w:t>）</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0552</w:t>
            </w:r>
            <w:r>
              <w:rPr>
                <w:rFonts w:ascii="宋体" w:hAnsi="宋体" w:cs="宋体" w:hint="eastAsia"/>
                <w:szCs w:val="21"/>
              </w:rPr>
              <w:t>）</w:t>
            </w:r>
            <w:r>
              <w:rPr>
                <w:szCs w:val="21"/>
              </w:rPr>
              <w:t>3175991</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60</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中国流通经济</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北京物资学院北京</w:t>
            </w:r>
            <w:r>
              <w:rPr>
                <w:szCs w:val="21"/>
              </w:rPr>
              <w:t>240</w:t>
            </w:r>
            <w:r>
              <w:rPr>
                <w:rFonts w:ascii="宋体" w:hAnsi="宋体" w:cs="宋体" w:hint="eastAsia"/>
                <w:szCs w:val="21"/>
              </w:rPr>
              <w:t>信箱（</w:t>
            </w:r>
            <w:r>
              <w:rPr>
                <w:szCs w:val="21"/>
              </w:rPr>
              <w:t>101149</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Default="00B14211" w:rsidP="00AB3AA0">
            <w:pPr>
              <w:widowControl/>
              <w:jc w:val="left"/>
              <w:rPr>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010</w:t>
            </w:r>
            <w:r>
              <w:rPr>
                <w:rFonts w:ascii="宋体" w:hAnsi="宋体" w:cs="宋体" w:hint="eastAsia"/>
                <w:szCs w:val="21"/>
              </w:rPr>
              <w:t>）</w:t>
            </w:r>
            <w:r>
              <w:rPr>
                <w:szCs w:val="21"/>
              </w:rPr>
              <w:t>89534488/4242</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61</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财经科学</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成都市外西光华村街</w:t>
            </w:r>
            <w:r>
              <w:rPr>
                <w:szCs w:val="21"/>
              </w:rPr>
              <w:t>55</w:t>
            </w:r>
            <w:r>
              <w:rPr>
                <w:rFonts w:ascii="宋体" w:hAnsi="宋体" w:cs="宋体" w:hint="eastAsia"/>
                <w:szCs w:val="21"/>
              </w:rPr>
              <w:t>号（</w:t>
            </w:r>
            <w:r>
              <w:rPr>
                <w:szCs w:val="21"/>
              </w:rPr>
              <w:t>610074</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028</w:t>
            </w:r>
            <w:r>
              <w:rPr>
                <w:rFonts w:ascii="宋体" w:hAnsi="宋体" w:cs="宋体" w:hint="eastAsia"/>
                <w:szCs w:val="21"/>
              </w:rPr>
              <w:t>）</w:t>
            </w:r>
            <w:r>
              <w:rPr>
                <w:szCs w:val="21"/>
              </w:rPr>
              <w:t>87352248</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62</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上海金融</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中国上海浦东新区陆家嘴东路</w:t>
            </w:r>
            <w:r>
              <w:rPr>
                <w:szCs w:val="21"/>
              </w:rPr>
              <w:t>181</w:t>
            </w:r>
            <w:r>
              <w:rPr>
                <w:rFonts w:ascii="宋体" w:hAnsi="宋体" w:cs="宋体" w:hint="eastAsia"/>
                <w:szCs w:val="21"/>
              </w:rPr>
              <w:t>号</w:t>
            </w:r>
            <w:r>
              <w:rPr>
                <w:szCs w:val="21"/>
              </w:rPr>
              <w:t>815</w:t>
            </w:r>
            <w:r>
              <w:rPr>
                <w:rFonts w:ascii="宋体" w:hAnsi="宋体" w:cs="宋体" w:hint="eastAsia"/>
                <w:szCs w:val="21"/>
              </w:rPr>
              <w:t>室（</w:t>
            </w:r>
            <w:r>
              <w:rPr>
                <w:szCs w:val="21"/>
              </w:rPr>
              <w:t>200120</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021</w:t>
            </w:r>
            <w:r>
              <w:rPr>
                <w:rFonts w:ascii="宋体" w:hAnsi="宋体" w:cs="宋体" w:hint="eastAsia"/>
                <w:szCs w:val="21"/>
              </w:rPr>
              <w:t>）</w:t>
            </w:r>
            <w:r>
              <w:rPr>
                <w:szCs w:val="21"/>
              </w:rPr>
              <w:t>68478187</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63</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涉外税务</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深圳市福田路</w:t>
            </w:r>
            <w:r>
              <w:rPr>
                <w:szCs w:val="21"/>
              </w:rPr>
              <w:t>28</w:t>
            </w:r>
            <w:r>
              <w:rPr>
                <w:rFonts w:ascii="宋体" w:hAnsi="宋体" w:cs="宋体" w:hint="eastAsia"/>
                <w:szCs w:val="21"/>
              </w:rPr>
              <w:t>号地税大楼（</w:t>
            </w:r>
            <w:r>
              <w:rPr>
                <w:szCs w:val="21"/>
              </w:rPr>
              <w:t>518033</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Default="00B14211" w:rsidP="00AB3AA0">
            <w:pPr>
              <w:widowControl/>
              <w:jc w:val="left"/>
              <w:rPr>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010</w:t>
            </w:r>
            <w:r>
              <w:rPr>
                <w:rFonts w:ascii="宋体" w:hAnsi="宋体" w:cs="宋体" w:hint="eastAsia"/>
                <w:szCs w:val="21"/>
              </w:rPr>
              <w:t>）</w:t>
            </w:r>
            <w:r>
              <w:rPr>
                <w:szCs w:val="21"/>
              </w:rPr>
              <w:t>63543388-6320,2122</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64</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经济经纬</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河南省郑州市文化路</w:t>
            </w:r>
            <w:r>
              <w:rPr>
                <w:szCs w:val="21"/>
              </w:rPr>
              <w:t>80</w:t>
            </w:r>
            <w:r>
              <w:rPr>
                <w:rFonts w:ascii="宋体" w:hAnsi="宋体" w:cs="宋体" w:hint="eastAsia"/>
                <w:szCs w:val="21"/>
              </w:rPr>
              <w:t>号（</w:t>
            </w:r>
            <w:r>
              <w:rPr>
                <w:szCs w:val="21"/>
              </w:rPr>
              <w:t>450011</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0371</w:t>
            </w:r>
            <w:r>
              <w:rPr>
                <w:rFonts w:ascii="宋体" w:hAnsi="宋体" w:cs="宋体" w:hint="eastAsia"/>
                <w:szCs w:val="21"/>
              </w:rPr>
              <w:t>）</w:t>
            </w:r>
            <w:r>
              <w:rPr>
                <w:szCs w:val="21"/>
              </w:rPr>
              <w:t>63519038  63519039</w:t>
            </w:r>
          </w:p>
        </w:tc>
      </w:tr>
      <w:tr w:rsidR="00B14211" w:rsidTr="0087561A">
        <w:trPr>
          <w:trHeight w:val="300"/>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65</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现代经济探讨</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南京市虎踞北路</w:t>
            </w:r>
            <w:r>
              <w:rPr>
                <w:szCs w:val="21"/>
              </w:rPr>
              <w:t>12</w:t>
            </w:r>
            <w:r>
              <w:rPr>
                <w:rFonts w:ascii="宋体" w:hAnsi="宋体" w:cs="宋体" w:hint="eastAsia"/>
                <w:szCs w:val="21"/>
              </w:rPr>
              <w:t>号</w:t>
            </w:r>
            <w:r>
              <w:rPr>
                <w:rFonts w:ascii="宋体" w:hAnsi="宋体" w:cs="宋体"/>
                <w:sz w:val="24"/>
              </w:rPr>
              <w:t>(</w:t>
            </w:r>
            <w:r>
              <w:rPr>
                <w:szCs w:val="21"/>
              </w:rPr>
              <w:t>210013)</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szCs w:val="21"/>
              </w:rPr>
            </w:pPr>
            <w:r>
              <w:rPr>
                <w:szCs w:val="21"/>
              </w:rPr>
              <w:t>(025)83391040</w:t>
            </w:r>
          </w:p>
        </w:tc>
      </w:tr>
      <w:tr w:rsidR="00B14211" w:rsidTr="0087561A">
        <w:trPr>
          <w:trHeight w:val="300"/>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66</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商业研究</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哈尔滨市道里区通达街</w:t>
            </w:r>
            <w:r>
              <w:rPr>
                <w:szCs w:val="21"/>
              </w:rPr>
              <w:t>138</w:t>
            </w:r>
            <w:r>
              <w:rPr>
                <w:rFonts w:ascii="宋体" w:hAnsi="宋体" w:cs="宋体" w:hint="eastAsia"/>
                <w:szCs w:val="21"/>
              </w:rPr>
              <w:t>号</w:t>
            </w:r>
            <w:r>
              <w:rPr>
                <w:rFonts w:ascii="宋体" w:hAnsi="宋体" w:cs="宋体"/>
                <w:sz w:val="24"/>
              </w:rPr>
              <w:t>(</w:t>
            </w:r>
            <w:r>
              <w:rPr>
                <w:szCs w:val="21"/>
              </w:rPr>
              <w:t>150076)</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szCs w:val="21"/>
              </w:rPr>
            </w:pPr>
            <w:r>
              <w:rPr>
                <w:szCs w:val="21"/>
              </w:rPr>
              <w:t>(0451)84866358</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67</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消费经济</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长沙市麓山路</w:t>
            </w:r>
            <w:r>
              <w:rPr>
                <w:szCs w:val="21"/>
              </w:rPr>
              <w:t>36</w:t>
            </w:r>
            <w:r>
              <w:rPr>
                <w:rFonts w:ascii="宋体" w:hAnsi="宋体" w:cs="宋体" w:hint="eastAsia"/>
                <w:szCs w:val="21"/>
              </w:rPr>
              <w:t>号湖南师范大学经管学院（</w:t>
            </w:r>
            <w:r>
              <w:rPr>
                <w:szCs w:val="21"/>
              </w:rPr>
              <w:t>410081</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0731</w:t>
            </w:r>
            <w:r>
              <w:rPr>
                <w:rFonts w:ascii="宋体" w:hAnsi="宋体" w:cs="宋体" w:hint="eastAsia"/>
                <w:szCs w:val="21"/>
              </w:rPr>
              <w:t>）</w:t>
            </w:r>
            <w:r>
              <w:rPr>
                <w:szCs w:val="21"/>
              </w:rPr>
              <w:t>8644080</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68</w:t>
            </w:r>
          </w:p>
        </w:tc>
        <w:tc>
          <w:tcPr>
            <w:tcW w:w="1182" w:type="pct"/>
            <w:vMerge w:val="restart"/>
            <w:vAlign w:val="center"/>
          </w:tcPr>
          <w:p w:rsidR="00B14211" w:rsidRDefault="00B14211" w:rsidP="00AB3AA0">
            <w:pPr>
              <w:widowControl/>
              <w:rPr>
                <w:rFonts w:ascii="宋体" w:cs="宋体"/>
                <w:color w:val="000000"/>
                <w:szCs w:val="21"/>
              </w:rPr>
            </w:pPr>
            <w:r>
              <w:rPr>
                <w:rFonts w:ascii="宋体" w:hAnsi="宋体" w:cs="宋体" w:hint="eastAsia"/>
                <w:color w:val="000000"/>
                <w:szCs w:val="21"/>
              </w:rPr>
              <w:t>现代财经</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天津市河西区珠江道</w:t>
            </w:r>
            <w:r>
              <w:rPr>
                <w:szCs w:val="21"/>
              </w:rPr>
              <w:t>25</w:t>
            </w:r>
            <w:r>
              <w:rPr>
                <w:rFonts w:ascii="宋体" w:hAnsi="宋体" w:cs="宋体" w:hint="eastAsia"/>
                <w:szCs w:val="21"/>
              </w:rPr>
              <w:t>号（</w:t>
            </w:r>
            <w:r>
              <w:rPr>
                <w:szCs w:val="21"/>
              </w:rPr>
              <w:t>300222</w:t>
            </w:r>
            <w:r>
              <w:rPr>
                <w:rFonts w:ascii="宋体" w:hAnsi="宋体" w:cs="宋体" w:hint="eastAsia"/>
                <w:szCs w:val="21"/>
              </w:rPr>
              <w:t>）</w:t>
            </w:r>
            <w:r>
              <w:rPr>
                <w:szCs w:val="21"/>
              </w:rPr>
              <w:t> </w:t>
            </w:r>
          </w:p>
        </w:tc>
      </w:tr>
      <w:tr w:rsidR="00B14211" w:rsidTr="0087561A">
        <w:trPr>
          <w:trHeight w:val="9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color w:val="000000"/>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022</w:t>
            </w:r>
            <w:r>
              <w:rPr>
                <w:rFonts w:ascii="宋体" w:hAnsi="宋体" w:cs="宋体" w:hint="eastAsia"/>
                <w:szCs w:val="21"/>
              </w:rPr>
              <w:t>）</w:t>
            </w:r>
            <w:r>
              <w:rPr>
                <w:szCs w:val="21"/>
              </w:rPr>
              <w:t>28118414</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69</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经济学家</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四川成都外西光华村</w:t>
            </w:r>
            <w:r>
              <w:rPr>
                <w:szCs w:val="21"/>
              </w:rPr>
              <w:t>55</w:t>
            </w:r>
            <w:r>
              <w:rPr>
                <w:rFonts w:ascii="宋体" w:hAnsi="宋体" w:cs="宋体" w:hint="eastAsia"/>
                <w:szCs w:val="21"/>
              </w:rPr>
              <w:t>号（</w:t>
            </w:r>
            <w:r>
              <w:rPr>
                <w:szCs w:val="21"/>
              </w:rPr>
              <w:t>610074</w:t>
            </w:r>
            <w:r>
              <w:rPr>
                <w:rFonts w:ascii="宋体" w:hAnsi="宋体" w:cs="宋体" w:hint="eastAsia"/>
                <w:szCs w:val="21"/>
              </w:rPr>
              <w:t>）</w:t>
            </w:r>
            <w:r>
              <w:rPr>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szCs w:val="21"/>
              </w:rPr>
              <w:t>028</w:t>
            </w:r>
            <w:r>
              <w:rPr>
                <w:rFonts w:ascii="宋体" w:hAnsi="宋体" w:cs="宋体" w:hint="eastAsia"/>
                <w:szCs w:val="21"/>
              </w:rPr>
              <w:t>）</w:t>
            </w:r>
            <w:r>
              <w:rPr>
                <w:szCs w:val="21"/>
              </w:rPr>
              <w:t>87352023  87352177</w:t>
            </w:r>
          </w:p>
        </w:tc>
      </w:tr>
      <w:tr w:rsidR="00B14211" w:rsidTr="0087561A">
        <w:trPr>
          <w:trHeight w:val="300"/>
        </w:trPr>
        <w:tc>
          <w:tcPr>
            <w:tcW w:w="680" w:type="pct"/>
            <w:vAlign w:val="center"/>
          </w:tcPr>
          <w:p w:rsidR="00B14211" w:rsidRDefault="00B14211" w:rsidP="00AB3AA0">
            <w:pPr>
              <w:widowControl/>
              <w:jc w:val="center"/>
              <w:rPr>
                <w:rFonts w:ascii="宋体" w:hAnsi="宋体" w:cs="宋体"/>
                <w:szCs w:val="21"/>
              </w:rPr>
            </w:pPr>
            <w:r>
              <w:rPr>
                <w:rFonts w:ascii="宋体" w:hAnsi="宋体" w:cs="宋体" w:hint="eastAsia"/>
                <w:szCs w:val="21"/>
              </w:rPr>
              <w:t>70</w:t>
            </w:r>
          </w:p>
        </w:tc>
        <w:tc>
          <w:tcPr>
            <w:tcW w:w="1182" w:type="pct"/>
            <w:vAlign w:val="center"/>
          </w:tcPr>
          <w:p w:rsidR="00B14211" w:rsidRDefault="00B14211" w:rsidP="00AB3AA0">
            <w:pPr>
              <w:widowControl/>
              <w:rPr>
                <w:rFonts w:ascii="宋体" w:hAnsi="宋体" w:cs="宋体"/>
                <w:szCs w:val="21"/>
              </w:rPr>
            </w:pPr>
            <w:r>
              <w:rPr>
                <w:rFonts w:ascii="宋体" w:hAnsi="宋体" w:cs="宋体" w:hint="eastAsia"/>
                <w:szCs w:val="21"/>
              </w:rPr>
              <w:t>财会月刊</w:t>
            </w:r>
          </w:p>
        </w:tc>
        <w:tc>
          <w:tcPr>
            <w:tcW w:w="3137" w:type="pct"/>
            <w:vAlign w:val="center"/>
          </w:tcPr>
          <w:p w:rsidR="00B14211" w:rsidRDefault="00B14211" w:rsidP="00AB3AA0">
            <w:pPr>
              <w:widowControl/>
              <w:rPr>
                <w:rFonts w:ascii="宋体" w:hAnsi="宋体" w:cs="宋体"/>
                <w:szCs w:val="21"/>
              </w:rPr>
            </w:pPr>
            <w:r>
              <w:rPr>
                <w:rFonts w:ascii="宋体" w:hAnsi="宋体" w:cs="宋体"/>
                <w:szCs w:val="21"/>
              </w:rPr>
              <w:t>武汉市汉口西马路2号（院内3号楼）</w:t>
            </w:r>
            <w:r>
              <w:rPr>
                <w:rFonts w:ascii="宋体" w:hAnsi="宋体" w:cs="宋体" w:hint="eastAsia"/>
                <w:szCs w:val="21"/>
              </w:rPr>
              <w:t>（</w:t>
            </w:r>
            <w:r>
              <w:rPr>
                <w:rFonts w:ascii="宋体" w:hAnsi="宋体" w:cs="宋体"/>
                <w:szCs w:val="21"/>
              </w:rPr>
              <w:t>430016</w:t>
            </w:r>
            <w:r>
              <w:rPr>
                <w:rFonts w:ascii="宋体" w:hAnsi="宋体" w:cs="宋体" w:hint="eastAsia"/>
                <w:szCs w:val="21"/>
              </w:rPr>
              <w:t>）</w:t>
            </w:r>
          </w:p>
          <w:p w:rsidR="00B14211" w:rsidRDefault="00B14211" w:rsidP="00AB3AA0">
            <w:pPr>
              <w:widowControl/>
              <w:rPr>
                <w:rFonts w:ascii="宋体" w:hAnsi="宋体" w:cs="宋体"/>
                <w:szCs w:val="21"/>
              </w:rPr>
            </w:pPr>
            <w:r>
              <w:rPr>
                <w:rFonts w:ascii="宋体" w:hAnsi="宋体" w:cs="宋体" w:hint="eastAsia"/>
                <w:szCs w:val="21"/>
              </w:rPr>
              <w:t>（</w:t>
            </w:r>
            <w:r>
              <w:rPr>
                <w:rFonts w:ascii="宋体" w:hAnsi="宋体" w:cs="宋体"/>
                <w:szCs w:val="21"/>
              </w:rPr>
              <w:t>027</w:t>
            </w:r>
            <w:r>
              <w:rPr>
                <w:rFonts w:ascii="宋体" w:hAnsi="宋体" w:cs="宋体" w:hint="eastAsia"/>
                <w:szCs w:val="21"/>
              </w:rPr>
              <w:t>）</w:t>
            </w:r>
            <w:r>
              <w:rPr>
                <w:rFonts w:ascii="宋体" w:hAnsi="宋体" w:cs="宋体"/>
                <w:szCs w:val="21"/>
              </w:rPr>
              <w:t>85777738</w:t>
            </w:r>
            <w:r>
              <w:rPr>
                <w:rFonts w:ascii="宋体" w:hAnsi="宋体" w:cs="宋体" w:hint="eastAsia"/>
                <w:szCs w:val="21"/>
              </w:rPr>
              <w:t>啊</w:t>
            </w:r>
          </w:p>
        </w:tc>
      </w:tr>
      <w:tr w:rsidR="00B14211" w:rsidTr="0087561A">
        <w:trPr>
          <w:trHeight w:val="361"/>
        </w:trPr>
        <w:tc>
          <w:tcPr>
            <w:tcW w:w="5000" w:type="pct"/>
            <w:gridSpan w:val="3"/>
            <w:shd w:val="clear" w:color="auto" w:fill="FFFFFF"/>
            <w:vAlign w:val="center"/>
          </w:tcPr>
          <w:p w:rsidR="00B14211" w:rsidRDefault="00B14211" w:rsidP="00AB3AA0">
            <w:pPr>
              <w:widowControl/>
              <w:jc w:val="center"/>
              <w:rPr>
                <w:rFonts w:ascii="黑体" w:eastAsia="黑体" w:hAnsi="宋体" w:cs="宋体"/>
                <w:b/>
                <w:sz w:val="24"/>
              </w:rPr>
            </w:pPr>
            <w:r>
              <w:rPr>
                <w:rFonts w:ascii="黑体" w:eastAsia="黑体" w:hAnsi="宋体" w:cs="宋体" w:hint="eastAsia"/>
                <w:b/>
                <w:sz w:val="24"/>
              </w:rPr>
              <w:t>教</w:t>
            </w:r>
            <w:r>
              <w:rPr>
                <w:rFonts w:ascii="黑体" w:eastAsia="黑体" w:hAnsi="宋体" w:cs="宋体"/>
                <w:b/>
                <w:sz w:val="24"/>
              </w:rPr>
              <w:t xml:space="preserve"> </w:t>
            </w:r>
            <w:r>
              <w:rPr>
                <w:rFonts w:ascii="黑体" w:eastAsia="黑体" w:hAnsi="宋体" w:cs="宋体" w:hint="eastAsia"/>
                <w:b/>
                <w:sz w:val="24"/>
              </w:rPr>
              <w:t>育</w:t>
            </w:r>
            <w:r>
              <w:rPr>
                <w:rFonts w:ascii="黑体" w:eastAsia="黑体" w:hAnsi="宋体" w:cs="宋体"/>
                <w:b/>
                <w:sz w:val="24"/>
              </w:rPr>
              <w:t xml:space="preserve"> </w:t>
            </w:r>
            <w:r>
              <w:rPr>
                <w:rFonts w:ascii="黑体" w:eastAsia="黑体" w:hAnsi="宋体" w:cs="宋体" w:hint="eastAsia"/>
                <w:b/>
                <w:sz w:val="24"/>
              </w:rPr>
              <w:t>学</w:t>
            </w:r>
          </w:p>
        </w:tc>
      </w:tr>
      <w:tr w:rsidR="00B14211" w:rsidTr="0087561A">
        <w:trPr>
          <w:trHeight w:val="302"/>
        </w:trPr>
        <w:tc>
          <w:tcPr>
            <w:tcW w:w="680" w:type="pct"/>
            <w:shd w:val="clear" w:color="auto" w:fill="FFFFFF"/>
            <w:vAlign w:val="center"/>
          </w:tcPr>
          <w:p w:rsidR="00B14211" w:rsidRDefault="00B14211" w:rsidP="00AB3AA0">
            <w:pPr>
              <w:widowControl/>
              <w:jc w:val="center"/>
              <w:rPr>
                <w:rFonts w:ascii="宋体" w:cs="宋体"/>
                <w:b/>
                <w:color w:val="000000"/>
                <w:szCs w:val="21"/>
              </w:rPr>
            </w:pPr>
            <w:r>
              <w:rPr>
                <w:rFonts w:ascii="宋体" w:hAnsi="宋体" w:cs="宋体"/>
                <w:szCs w:val="21"/>
              </w:rPr>
              <w:t>序号</w:t>
            </w:r>
          </w:p>
        </w:tc>
        <w:tc>
          <w:tcPr>
            <w:tcW w:w="1182" w:type="pct"/>
            <w:shd w:val="clear" w:color="auto" w:fill="FFFFFF"/>
            <w:vAlign w:val="center"/>
          </w:tcPr>
          <w:p w:rsidR="00B14211" w:rsidRDefault="00B14211" w:rsidP="00AB3AA0">
            <w:pPr>
              <w:widowControl/>
              <w:jc w:val="center"/>
              <w:rPr>
                <w:rFonts w:ascii="宋体" w:cs="宋体"/>
                <w:b/>
                <w:color w:val="000000"/>
                <w:szCs w:val="21"/>
              </w:rPr>
            </w:pPr>
            <w:r>
              <w:rPr>
                <w:rFonts w:ascii="宋体" w:hAnsi="宋体" w:cs="宋体" w:hint="eastAsia"/>
                <w:b/>
                <w:color w:val="000000"/>
                <w:szCs w:val="21"/>
              </w:rPr>
              <w:t>期刊名称</w:t>
            </w:r>
          </w:p>
        </w:tc>
        <w:tc>
          <w:tcPr>
            <w:tcW w:w="3137" w:type="pct"/>
            <w:shd w:val="clear" w:color="auto" w:fill="FFFFFF"/>
            <w:vAlign w:val="center"/>
          </w:tcPr>
          <w:p w:rsidR="00B14211" w:rsidRDefault="00B14211" w:rsidP="00AB3AA0">
            <w:pPr>
              <w:widowControl/>
              <w:jc w:val="center"/>
              <w:rPr>
                <w:rFonts w:ascii="宋体" w:cs="宋体"/>
                <w:b/>
                <w:color w:val="000000"/>
                <w:szCs w:val="21"/>
              </w:rPr>
            </w:pPr>
            <w:r>
              <w:rPr>
                <w:rFonts w:ascii="宋体" w:hAnsi="宋体" w:cs="宋体" w:hint="eastAsia"/>
                <w:b/>
                <w:color w:val="000000"/>
                <w:szCs w:val="21"/>
              </w:rPr>
              <w:t>期</w:t>
            </w:r>
            <w:r>
              <w:rPr>
                <w:rFonts w:ascii="宋体" w:hAnsi="宋体" w:cs="宋体"/>
                <w:b/>
                <w:color w:val="000000"/>
                <w:szCs w:val="21"/>
              </w:rPr>
              <w:t xml:space="preserve"> </w:t>
            </w:r>
            <w:r>
              <w:rPr>
                <w:rFonts w:ascii="宋体" w:hAnsi="宋体" w:cs="宋体" w:hint="eastAsia"/>
                <w:b/>
                <w:color w:val="000000"/>
                <w:szCs w:val="21"/>
              </w:rPr>
              <w:t>刊</w:t>
            </w:r>
            <w:r>
              <w:rPr>
                <w:rFonts w:ascii="宋体" w:hAnsi="宋体" w:cs="宋体"/>
                <w:b/>
                <w:color w:val="000000"/>
                <w:szCs w:val="21"/>
              </w:rPr>
              <w:t xml:space="preserve"> </w:t>
            </w:r>
            <w:r>
              <w:rPr>
                <w:rFonts w:ascii="宋体" w:hAnsi="宋体" w:cs="宋体" w:hint="eastAsia"/>
                <w:b/>
                <w:color w:val="000000"/>
                <w:szCs w:val="21"/>
              </w:rPr>
              <w:t>信</w:t>
            </w:r>
            <w:r>
              <w:rPr>
                <w:rFonts w:ascii="宋体" w:hAnsi="宋体" w:cs="宋体"/>
                <w:b/>
                <w:color w:val="000000"/>
                <w:szCs w:val="21"/>
              </w:rPr>
              <w:t xml:space="preserve"> </w:t>
            </w:r>
            <w:r>
              <w:rPr>
                <w:rFonts w:ascii="宋体" w:hAnsi="宋体" w:cs="宋体" w:hint="eastAsia"/>
                <w:b/>
                <w:color w:val="000000"/>
                <w:szCs w:val="21"/>
              </w:rPr>
              <w:t>息</w:t>
            </w:r>
          </w:p>
        </w:tc>
      </w:tr>
      <w:tr w:rsidR="00B14211" w:rsidTr="0087561A">
        <w:trPr>
          <w:trHeight w:val="300"/>
        </w:trPr>
        <w:tc>
          <w:tcPr>
            <w:tcW w:w="680" w:type="pct"/>
            <w:vMerge w:val="restart"/>
            <w:vAlign w:val="center"/>
          </w:tcPr>
          <w:p w:rsidR="00B14211" w:rsidRPr="00D3231D" w:rsidRDefault="00B14211" w:rsidP="00AB3AA0">
            <w:pPr>
              <w:widowControl/>
              <w:jc w:val="center"/>
              <w:rPr>
                <w:rFonts w:ascii="宋体" w:hAnsi="宋体" w:cs="宋体"/>
                <w:szCs w:val="21"/>
              </w:rPr>
            </w:pPr>
            <w:r>
              <w:rPr>
                <w:rFonts w:ascii="宋体" w:hAnsi="宋体" w:cs="宋体"/>
                <w:szCs w:val="21"/>
              </w:rPr>
              <w:t>1</w:t>
            </w:r>
          </w:p>
        </w:tc>
        <w:tc>
          <w:tcPr>
            <w:tcW w:w="1182" w:type="pct"/>
            <w:vMerge w:val="restart"/>
            <w:vAlign w:val="center"/>
          </w:tcPr>
          <w:p w:rsidR="00B14211" w:rsidRDefault="00B14211" w:rsidP="00AB3AA0">
            <w:pPr>
              <w:widowControl/>
              <w:rPr>
                <w:rFonts w:ascii="宋体" w:cs="宋体"/>
                <w:szCs w:val="21"/>
              </w:rPr>
            </w:pPr>
            <w:r>
              <w:rPr>
                <w:rFonts w:ascii="宋体" w:hAnsi="宋体"/>
                <w:sz w:val="24"/>
              </w:rPr>
              <w:t>*</w:t>
            </w:r>
            <w:r>
              <w:rPr>
                <w:rFonts w:ascii="宋体" w:hAnsi="宋体" w:cs="宋体" w:hint="eastAsia"/>
                <w:szCs w:val="21"/>
              </w:rPr>
              <w:t>高等教育研究</w:t>
            </w:r>
            <w:r>
              <w:rPr>
                <w:rFonts w:ascii="宋体" w:hAnsi="宋体" w:cs="宋体"/>
                <w:szCs w:val="21"/>
              </w:rPr>
              <w:t xml:space="preserve"> </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武昌喻家山华中科技大学（</w:t>
            </w:r>
            <w:r>
              <w:rPr>
                <w:rFonts w:ascii="宋体" w:hAnsi="宋体" w:cs="宋体"/>
                <w:szCs w:val="21"/>
              </w:rPr>
              <w:t>430074</w:t>
            </w:r>
            <w:r>
              <w:rPr>
                <w:rFonts w:ascii="宋体" w:hAnsi="宋体" w:cs="宋体" w:hint="eastAsia"/>
                <w:szCs w:val="21"/>
              </w:rPr>
              <w:t>）</w:t>
            </w:r>
            <w:r>
              <w:rPr>
                <w:rFonts w:ascii="宋体" w:cs="宋体"/>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hAnsi="宋体" w:cs="宋体"/>
                <w:szCs w:val="21"/>
              </w:rPr>
            </w:pPr>
            <w:r>
              <w:rPr>
                <w:rFonts w:ascii="宋体" w:hAnsi="宋体" w:cs="宋体" w:hint="eastAsia"/>
                <w:szCs w:val="21"/>
              </w:rPr>
              <w:t>（</w:t>
            </w:r>
            <w:r>
              <w:rPr>
                <w:rFonts w:ascii="宋体" w:hAnsi="宋体" w:cs="宋体"/>
                <w:szCs w:val="21"/>
              </w:rPr>
              <w:t>027</w:t>
            </w:r>
            <w:r>
              <w:rPr>
                <w:rFonts w:ascii="宋体" w:hAnsi="宋体" w:cs="宋体" w:hint="eastAsia"/>
                <w:szCs w:val="21"/>
              </w:rPr>
              <w:t>）</w:t>
            </w:r>
            <w:r>
              <w:rPr>
                <w:rFonts w:ascii="宋体" w:hAnsi="宋体" w:cs="宋体"/>
                <w:szCs w:val="21"/>
              </w:rPr>
              <w:t xml:space="preserve">87543893 </w:t>
            </w:r>
          </w:p>
        </w:tc>
      </w:tr>
      <w:tr w:rsidR="00B14211" w:rsidTr="0087561A">
        <w:trPr>
          <w:trHeight w:val="300"/>
        </w:trPr>
        <w:tc>
          <w:tcPr>
            <w:tcW w:w="680" w:type="pct"/>
            <w:vMerge w:val="restart"/>
            <w:vAlign w:val="center"/>
          </w:tcPr>
          <w:p w:rsidR="00B14211" w:rsidRPr="00D3231D" w:rsidRDefault="00B14211" w:rsidP="00AB3AA0">
            <w:pPr>
              <w:widowControl/>
              <w:jc w:val="center"/>
              <w:rPr>
                <w:rFonts w:ascii="宋体" w:hAnsi="宋体" w:cs="宋体"/>
                <w:szCs w:val="21"/>
              </w:rPr>
            </w:pPr>
            <w:r>
              <w:rPr>
                <w:rFonts w:ascii="宋体" w:hAnsi="宋体" w:cs="宋体"/>
                <w:szCs w:val="21"/>
              </w:rPr>
              <w:lastRenderedPageBreak/>
              <w:t>2</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学位与研究生教育</w:t>
            </w:r>
            <w:r>
              <w:rPr>
                <w:rFonts w:ascii="宋体" w:hAnsi="宋体" w:cs="宋体"/>
                <w:szCs w:val="21"/>
              </w:rPr>
              <w:t xml:space="preserve"> </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北京中关村南大街</w:t>
            </w:r>
            <w:r>
              <w:rPr>
                <w:rFonts w:ascii="宋体" w:hAnsi="宋体" w:cs="宋体"/>
                <w:szCs w:val="21"/>
              </w:rPr>
              <w:t>5</w:t>
            </w:r>
            <w:r>
              <w:rPr>
                <w:rFonts w:ascii="宋体" w:hAnsi="宋体" w:cs="宋体" w:hint="eastAsia"/>
                <w:szCs w:val="21"/>
              </w:rPr>
              <w:t>号（</w:t>
            </w:r>
            <w:r>
              <w:rPr>
                <w:rFonts w:ascii="宋体" w:hAnsi="宋体" w:cs="宋体"/>
                <w:szCs w:val="21"/>
              </w:rPr>
              <w:t>100081</w:t>
            </w:r>
            <w:r>
              <w:rPr>
                <w:rFonts w:ascii="宋体" w:hAnsi="宋体" w:cs="宋体" w:hint="eastAsia"/>
                <w:szCs w:val="21"/>
              </w:rPr>
              <w:t>）</w:t>
            </w:r>
            <w:r>
              <w:rPr>
                <w:rFonts w:ascii="宋体" w:cs="宋体"/>
                <w:szCs w:val="21"/>
              </w:rPr>
              <w:t> </w:t>
            </w:r>
          </w:p>
        </w:tc>
      </w:tr>
      <w:tr w:rsidR="00B14211" w:rsidTr="0087561A">
        <w:trPr>
          <w:trHeight w:val="300"/>
        </w:trPr>
        <w:tc>
          <w:tcPr>
            <w:tcW w:w="680" w:type="pct"/>
            <w:vMerge/>
            <w:vAlign w:val="center"/>
          </w:tcPr>
          <w:p w:rsidR="00B14211" w:rsidRPr="00D3231D" w:rsidRDefault="00B14211" w:rsidP="00AB3AA0">
            <w:pPr>
              <w:widowControl/>
              <w:jc w:val="center"/>
              <w:rPr>
                <w:rFonts w:ascii="宋体" w:hAns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w:t>
            </w:r>
            <w:r>
              <w:rPr>
                <w:rFonts w:ascii="宋体" w:hAnsi="宋体" w:cs="宋体"/>
                <w:szCs w:val="21"/>
              </w:rPr>
              <w:t>010</w:t>
            </w:r>
            <w:r>
              <w:rPr>
                <w:rFonts w:ascii="宋体" w:hAnsi="宋体" w:cs="宋体" w:hint="eastAsia"/>
                <w:szCs w:val="21"/>
              </w:rPr>
              <w:t>）</w:t>
            </w:r>
            <w:r>
              <w:rPr>
                <w:rFonts w:ascii="宋体" w:hAnsi="宋体" w:cs="宋体"/>
                <w:szCs w:val="21"/>
              </w:rPr>
              <w:t xml:space="preserve">68912292 </w:t>
            </w:r>
          </w:p>
        </w:tc>
      </w:tr>
      <w:tr w:rsidR="00B14211" w:rsidTr="0087561A">
        <w:trPr>
          <w:trHeight w:val="285"/>
        </w:trPr>
        <w:tc>
          <w:tcPr>
            <w:tcW w:w="680" w:type="pct"/>
            <w:vMerge w:val="restart"/>
            <w:vAlign w:val="center"/>
          </w:tcPr>
          <w:p w:rsidR="00B14211" w:rsidRPr="00D3231D" w:rsidRDefault="00B14211" w:rsidP="00AB3AA0">
            <w:pPr>
              <w:widowControl/>
              <w:jc w:val="center"/>
              <w:rPr>
                <w:rFonts w:ascii="宋体" w:hAnsi="宋体" w:cs="宋体"/>
                <w:szCs w:val="21"/>
              </w:rPr>
            </w:pPr>
            <w:r>
              <w:rPr>
                <w:rFonts w:ascii="宋体" w:hAnsi="宋体" w:cs="宋体"/>
                <w:szCs w:val="21"/>
              </w:rPr>
              <w:t>3</w:t>
            </w:r>
          </w:p>
        </w:tc>
        <w:tc>
          <w:tcPr>
            <w:tcW w:w="1182" w:type="pct"/>
            <w:vMerge w:val="restart"/>
            <w:vAlign w:val="center"/>
          </w:tcPr>
          <w:p w:rsidR="00B14211" w:rsidRDefault="00B14211" w:rsidP="00AB3AA0">
            <w:pPr>
              <w:widowControl/>
              <w:rPr>
                <w:rFonts w:ascii="宋体" w:cs="宋体"/>
                <w:szCs w:val="21"/>
              </w:rPr>
            </w:pPr>
            <w:r>
              <w:rPr>
                <w:rFonts w:ascii="宋体" w:hAnsi="宋体" w:cs="宋体" w:hint="eastAsia"/>
                <w:szCs w:val="21"/>
              </w:rPr>
              <w:t>中国高教研究</w:t>
            </w:r>
          </w:p>
        </w:tc>
        <w:tc>
          <w:tcPr>
            <w:tcW w:w="3137" w:type="pct"/>
            <w:vAlign w:val="center"/>
          </w:tcPr>
          <w:p w:rsidR="00B14211" w:rsidRDefault="00B14211" w:rsidP="00AB3AA0">
            <w:pPr>
              <w:widowControl/>
              <w:rPr>
                <w:rFonts w:ascii="宋体" w:cs="宋体"/>
                <w:szCs w:val="21"/>
              </w:rPr>
            </w:pPr>
            <w:r>
              <w:rPr>
                <w:rFonts w:ascii="宋体" w:hAnsi="宋体" w:cs="宋体" w:hint="eastAsia"/>
                <w:szCs w:val="21"/>
              </w:rPr>
              <w:t>北京海淀区文慧园北路</w:t>
            </w:r>
            <w:r>
              <w:rPr>
                <w:rFonts w:ascii="宋体" w:hAnsi="宋体" w:cs="宋体"/>
                <w:szCs w:val="21"/>
              </w:rPr>
              <w:t>10</w:t>
            </w:r>
            <w:r>
              <w:rPr>
                <w:rFonts w:ascii="宋体" w:hAnsi="宋体" w:cs="宋体" w:hint="eastAsia"/>
                <w:szCs w:val="21"/>
              </w:rPr>
              <w:t>号中国高等教育学会（</w:t>
            </w:r>
            <w:r>
              <w:rPr>
                <w:rFonts w:ascii="宋体" w:hAnsi="宋体" w:cs="宋体"/>
                <w:szCs w:val="21"/>
              </w:rPr>
              <w:t>100082</w:t>
            </w:r>
            <w:r>
              <w:rPr>
                <w:rFonts w:ascii="宋体" w:hAnsi="宋体" w:cs="宋体" w:hint="eastAsia"/>
                <w:szCs w:val="21"/>
              </w:rPr>
              <w:t>）</w:t>
            </w:r>
          </w:p>
        </w:tc>
      </w:tr>
      <w:tr w:rsidR="00B14211" w:rsidTr="0087561A">
        <w:trPr>
          <w:trHeight w:val="300"/>
        </w:trPr>
        <w:tc>
          <w:tcPr>
            <w:tcW w:w="680" w:type="pct"/>
            <w:vMerge/>
            <w:vAlign w:val="center"/>
          </w:tcPr>
          <w:p w:rsidR="00B14211" w:rsidRDefault="00B14211" w:rsidP="00AB3AA0">
            <w:pPr>
              <w:widowControl/>
              <w:jc w:val="left"/>
              <w:rPr>
                <w:rFonts w:ascii="宋体" w:cs="宋体"/>
                <w:szCs w:val="21"/>
              </w:rPr>
            </w:pPr>
          </w:p>
        </w:tc>
        <w:tc>
          <w:tcPr>
            <w:tcW w:w="1182" w:type="pct"/>
            <w:vMerge/>
            <w:vAlign w:val="center"/>
          </w:tcPr>
          <w:p w:rsidR="00B14211" w:rsidRDefault="00B14211" w:rsidP="00AB3AA0">
            <w:pPr>
              <w:widowControl/>
              <w:jc w:val="left"/>
              <w:rPr>
                <w:rFonts w:ascii="宋体" w:cs="宋体"/>
                <w:szCs w:val="21"/>
              </w:rPr>
            </w:pPr>
          </w:p>
        </w:tc>
        <w:tc>
          <w:tcPr>
            <w:tcW w:w="3137" w:type="pct"/>
            <w:vAlign w:val="center"/>
          </w:tcPr>
          <w:p w:rsidR="00B14211" w:rsidRDefault="00B14211" w:rsidP="00AB3AA0">
            <w:pPr>
              <w:widowControl/>
              <w:rPr>
                <w:rFonts w:ascii="宋体" w:cs="宋体"/>
                <w:color w:val="000000"/>
                <w:szCs w:val="21"/>
              </w:rPr>
            </w:pPr>
            <w:r>
              <w:rPr>
                <w:rFonts w:ascii="宋体" w:hAnsi="宋体" w:cs="宋体" w:hint="eastAsia"/>
                <w:szCs w:val="21"/>
              </w:rPr>
              <w:t>（</w:t>
            </w:r>
            <w:r>
              <w:rPr>
                <w:rFonts w:ascii="宋体" w:hAnsi="宋体" w:cs="宋体"/>
                <w:szCs w:val="21"/>
              </w:rPr>
              <w:t>010</w:t>
            </w:r>
            <w:r>
              <w:rPr>
                <w:rFonts w:ascii="宋体" w:hAnsi="宋体" w:cs="宋体" w:hint="eastAsia"/>
                <w:szCs w:val="21"/>
              </w:rPr>
              <w:t>）</w:t>
            </w:r>
            <w:r>
              <w:rPr>
                <w:rFonts w:ascii="宋体" w:hAnsi="宋体" w:cs="宋体"/>
                <w:szCs w:val="21"/>
              </w:rPr>
              <w:t>59893297</w:t>
            </w:r>
          </w:p>
        </w:tc>
      </w:tr>
      <w:tr w:rsidR="00B14211" w:rsidTr="0087561A">
        <w:trPr>
          <w:trHeight w:val="399"/>
        </w:trPr>
        <w:tc>
          <w:tcPr>
            <w:tcW w:w="5000" w:type="pct"/>
            <w:gridSpan w:val="3"/>
            <w:vAlign w:val="center"/>
          </w:tcPr>
          <w:p w:rsidR="00B14211" w:rsidRDefault="00B14211" w:rsidP="00AB3AA0">
            <w:pPr>
              <w:widowControl/>
              <w:jc w:val="center"/>
              <w:rPr>
                <w:rFonts w:ascii="黑体" w:eastAsia="黑体" w:hAnsi="宋体" w:cs="宋体"/>
                <w:b/>
                <w:sz w:val="24"/>
              </w:rPr>
            </w:pPr>
            <w:r>
              <w:rPr>
                <w:rFonts w:ascii="黑体" w:eastAsia="黑体" w:hAnsi="宋体" w:cs="宋体" w:hint="eastAsia"/>
                <w:b/>
                <w:sz w:val="24"/>
              </w:rPr>
              <w:t>统</w:t>
            </w:r>
            <w:r>
              <w:rPr>
                <w:rFonts w:ascii="黑体" w:eastAsia="黑体" w:hAnsi="宋体" w:cs="宋体"/>
                <w:b/>
                <w:sz w:val="24"/>
              </w:rPr>
              <w:t xml:space="preserve"> </w:t>
            </w:r>
            <w:r>
              <w:rPr>
                <w:rFonts w:ascii="黑体" w:eastAsia="黑体" w:hAnsi="宋体" w:cs="宋体" w:hint="eastAsia"/>
                <w:b/>
                <w:sz w:val="24"/>
              </w:rPr>
              <w:t>计</w:t>
            </w:r>
            <w:r>
              <w:rPr>
                <w:rFonts w:ascii="黑体" w:eastAsia="黑体" w:hAnsi="宋体" w:cs="宋体"/>
                <w:b/>
                <w:sz w:val="24"/>
              </w:rPr>
              <w:t xml:space="preserve"> </w:t>
            </w:r>
            <w:r>
              <w:rPr>
                <w:rFonts w:ascii="黑体" w:eastAsia="黑体" w:hAnsi="宋体" w:cs="宋体" w:hint="eastAsia"/>
                <w:b/>
                <w:sz w:val="24"/>
              </w:rPr>
              <w:t>学</w:t>
            </w:r>
          </w:p>
        </w:tc>
      </w:tr>
      <w:tr w:rsidR="00B14211" w:rsidTr="0087561A">
        <w:trPr>
          <w:gridAfter w:val="1"/>
          <w:wAfter w:w="3137" w:type="pct"/>
          <w:trHeight w:val="300"/>
        </w:trPr>
        <w:tc>
          <w:tcPr>
            <w:tcW w:w="680" w:type="pct"/>
            <w:vAlign w:val="center"/>
          </w:tcPr>
          <w:p w:rsidR="00B14211" w:rsidRDefault="00B14211" w:rsidP="00AB3AA0">
            <w:pPr>
              <w:widowControl/>
              <w:jc w:val="center"/>
              <w:rPr>
                <w:rFonts w:ascii="宋体" w:cs="宋体"/>
                <w:b/>
                <w:color w:val="000000"/>
                <w:szCs w:val="21"/>
              </w:rPr>
            </w:pPr>
            <w:r>
              <w:rPr>
                <w:rFonts w:ascii="宋体" w:hAnsi="宋体" w:cs="宋体" w:hint="eastAsia"/>
                <w:b/>
                <w:color w:val="000000"/>
                <w:szCs w:val="21"/>
              </w:rPr>
              <w:t>序号</w:t>
            </w:r>
          </w:p>
        </w:tc>
        <w:tc>
          <w:tcPr>
            <w:tcW w:w="1182" w:type="pct"/>
            <w:vAlign w:val="center"/>
          </w:tcPr>
          <w:p w:rsidR="00B14211" w:rsidRDefault="00B14211" w:rsidP="00AB3AA0">
            <w:pPr>
              <w:widowControl/>
              <w:jc w:val="center"/>
              <w:rPr>
                <w:rFonts w:ascii="宋体" w:cs="宋体"/>
                <w:b/>
                <w:color w:val="000000"/>
                <w:szCs w:val="21"/>
              </w:rPr>
            </w:pPr>
            <w:r>
              <w:rPr>
                <w:rFonts w:ascii="宋体" w:hAnsi="宋体" w:cs="宋体" w:hint="eastAsia"/>
                <w:b/>
                <w:color w:val="000000"/>
                <w:szCs w:val="21"/>
              </w:rPr>
              <w:t>期刊名称</w:t>
            </w:r>
          </w:p>
        </w:tc>
      </w:tr>
      <w:tr w:rsidR="00B14211" w:rsidTr="0087561A">
        <w:trPr>
          <w:trHeight w:val="300"/>
        </w:trPr>
        <w:tc>
          <w:tcPr>
            <w:tcW w:w="680" w:type="pct"/>
            <w:vMerge w:val="restart"/>
            <w:tcBorders>
              <w:top w:val="single" w:sz="8" w:space="0" w:color="auto"/>
              <w:left w:val="single" w:sz="8" w:space="0" w:color="auto"/>
              <w:bottom w:val="single" w:sz="8" w:space="0" w:color="auto"/>
              <w:right w:val="single" w:sz="8" w:space="0" w:color="auto"/>
            </w:tcBorders>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1</w:t>
            </w:r>
          </w:p>
        </w:tc>
        <w:tc>
          <w:tcPr>
            <w:tcW w:w="1182" w:type="pct"/>
            <w:vMerge w:val="restart"/>
            <w:tcBorders>
              <w:top w:val="single" w:sz="8" w:space="0" w:color="auto"/>
              <w:left w:val="single" w:sz="8" w:space="0" w:color="auto"/>
              <w:bottom w:val="single" w:sz="8" w:space="0" w:color="auto"/>
              <w:right w:val="single" w:sz="8" w:space="0" w:color="auto"/>
            </w:tcBorders>
            <w:vAlign w:val="center"/>
          </w:tcPr>
          <w:p w:rsidR="00B14211" w:rsidRDefault="00B14211" w:rsidP="00AB3AA0">
            <w:pPr>
              <w:widowControl/>
              <w:rPr>
                <w:rFonts w:ascii="宋体" w:cs="宋体"/>
                <w:szCs w:val="21"/>
              </w:rPr>
            </w:pPr>
            <w:r>
              <w:rPr>
                <w:rFonts w:ascii="宋体" w:hAnsi="宋体"/>
                <w:sz w:val="24"/>
              </w:rPr>
              <w:t>*</w:t>
            </w:r>
            <w:r>
              <w:rPr>
                <w:rFonts w:ascii="宋体" w:hAnsi="宋体" w:cs="宋体" w:hint="eastAsia"/>
                <w:szCs w:val="21"/>
              </w:rPr>
              <w:t>数理统计与管理</w:t>
            </w:r>
            <w:r>
              <w:rPr>
                <w:rFonts w:ascii="宋体" w:hAnsi="宋体" w:cs="宋体"/>
                <w:szCs w:val="21"/>
              </w:rPr>
              <w:t xml:space="preserve"> </w:t>
            </w:r>
          </w:p>
        </w:tc>
        <w:tc>
          <w:tcPr>
            <w:tcW w:w="3137" w:type="pct"/>
            <w:tcBorders>
              <w:top w:val="single" w:sz="8" w:space="0" w:color="auto"/>
              <w:left w:val="nil"/>
              <w:bottom w:val="single" w:sz="8" w:space="0" w:color="auto"/>
              <w:right w:val="single" w:sz="8" w:space="0" w:color="auto"/>
            </w:tcBorders>
            <w:vAlign w:val="center"/>
          </w:tcPr>
          <w:p w:rsidR="00B14211" w:rsidRDefault="00B14211" w:rsidP="00AB3AA0">
            <w:pPr>
              <w:widowControl/>
              <w:rPr>
                <w:rFonts w:ascii="宋体" w:cs="宋体"/>
                <w:szCs w:val="21"/>
              </w:rPr>
            </w:pPr>
            <w:r>
              <w:rPr>
                <w:rFonts w:ascii="宋体" w:hAnsi="宋体" w:cs="宋体" w:hint="eastAsia"/>
                <w:szCs w:val="21"/>
              </w:rPr>
              <w:t>北京中关村东路</w:t>
            </w:r>
            <w:r>
              <w:rPr>
                <w:rFonts w:ascii="宋体" w:hAnsi="宋体" w:cs="宋体"/>
                <w:szCs w:val="21"/>
              </w:rPr>
              <w:t>55</w:t>
            </w:r>
            <w:r>
              <w:rPr>
                <w:rFonts w:ascii="宋体" w:hAnsi="宋体" w:cs="宋体" w:hint="eastAsia"/>
                <w:szCs w:val="21"/>
              </w:rPr>
              <w:t>号（</w:t>
            </w:r>
            <w:r>
              <w:rPr>
                <w:rFonts w:ascii="宋体" w:hAnsi="宋体" w:cs="宋体"/>
                <w:szCs w:val="21"/>
              </w:rPr>
              <w:t>100190</w:t>
            </w:r>
            <w:r>
              <w:rPr>
                <w:rFonts w:ascii="宋体" w:hAnsi="宋体" w:cs="宋体" w:hint="eastAsia"/>
                <w:szCs w:val="21"/>
              </w:rPr>
              <w:t>）</w:t>
            </w:r>
          </w:p>
        </w:tc>
      </w:tr>
      <w:tr w:rsidR="00B14211" w:rsidTr="0087561A">
        <w:trPr>
          <w:trHeight w:val="300"/>
        </w:trPr>
        <w:tc>
          <w:tcPr>
            <w:tcW w:w="680" w:type="pct"/>
            <w:vMerge/>
            <w:tcBorders>
              <w:top w:val="single" w:sz="8" w:space="0" w:color="auto"/>
              <w:left w:val="single" w:sz="8" w:space="0" w:color="auto"/>
              <w:bottom w:val="single" w:sz="8" w:space="0" w:color="auto"/>
              <w:right w:val="single" w:sz="8" w:space="0" w:color="auto"/>
            </w:tcBorders>
            <w:vAlign w:val="center"/>
          </w:tcPr>
          <w:p w:rsidR="00B14211" w:rsidRPr="00D3231D" w:rsidRDefault="00B14211" w:rsidP="00AB3AA0">
            <w:pPr>
              <w:widowControl/>
              <w:jc w:val="center"/>
              <w:rPr>
                <w:rFonts w:ascii="宋体" w:hAnsi="宋体" w:cs="宋体"/>
                <w:szCs w:val="21"/>
              </w:rPr>
            </w:pPr>
          </w:p>
        </w:tc>
        <w:tc>
          <w:tcPr>
            <w:tcW w:w="1182" w:type="pct"/>
            <w:vMerge/>
            <w:tcBorders>
              <w:top w:val="single" w:sz="8" w:space="0" w:color="auto"/>
              <w:left w:val="single" w:sz="8" w:space="0" w:color="auto"/>
              <w:bottom w:val="single" w:sz="8" w:space="0" w:color="auto"/>
              <w:right w:val="single" w:sz="8" w:space="0" w:color="auto"/>
            </w:tcBorders>
            <w:vAlign w:val="center"/>
          </w:tcPr>
          <w:p w:rsidR="00B14211" w:rsidRDefault="00B14211" w:rsidP="00AB3AA0">
            <w:pPr>
              <w:widowControl/>
              <w:jc w:val="left"/>
              <w:rPr>
                <w:rFonts w:ascii="宋体" w:cs="宋体"/>
                <w:szCs w:val="21"/>
              </w:rPr>
            </w:pPr>
          </w:p>
        </w:tc>
        <w:tc>
          <w:tcPr>
            <w:tcW w:w="3137" w:type="pct"/>
            <w:tcBorders>
              <w:top w:val="single" w:sz="8" w:space="0" w:color="auto"/>
              <w:left w:val="nil"/>
              <w:bottom w:val="single" w:sz="8" w:space="0" w:color="auto"/>
              <w:right w:val="single" w:sz="8" w:space="0" w:color="auto"/>
            </w:tcBorders>
            <w:vAlign w:val="center"/>
          </w:tcPr>
          <w:p w:rsidR="00B14211" w:rsidRDefault="00B14211" w:rsidP="00AB3AA0">
            <w:pPr>
              <w:widowControl/>
              <w:rPr>
                <w:rFonts w:ascii="宋体" w:hAnsi="宋体" w:cs="宋体"/>
                <w:szCs w:val="21"/>
              </w:rPr>
            </w:pPr>
            <w:r>
              <w:rPr>
                <w:rFonts w:ascii="宋体" w:hAnsi="宋体" w:cs="宋体" w:hint="eastAsia"/>
                <w:szCs w:val="21"/>
              </w:rPr>
              <w:t>（</w:t>
            </w:r>
            <w:r>
              <w:rPr>
                <w:rFonts w:ascii="宋体" w:hAnsi="宋体" w:cs="宋体"/>
                <w:szCs w:val="21"/>
              </w:rPr>
              <w:t>010</w:t>
            </w:r>
            <w:r>
              <w:rPr>
                <w:rFonts w:ascii="宋体" w:hAnsi="宋体" w:cs="宋体" w:hint="eastAsia"/>
                <w:szCs w:val="21"/>
              </w:rPr>
              <w:t>）</w:t>
            </w:r>
            <w:r>
              <w:rPr>
                <w:rFonts w:ascii="宋体" w:hAnsi="宋体" w:cs="宋体"/>
                <w:szCs w:val="21"/>
              </w:rPr>
              <w:t>62651341</w:t>
            </w:r>
          </w:p>
        </w:tc>
      </w:tr>
      <w:tr w:rsidR="00B14211" w:rsidTr="0087561A">
        <w:trPr>
          <w:trHeight w:val="300"/>
        </w:trPr>
        <w:tc>
          <w:tcPr>
            <w:tcW w:w="680" w:type="pct"/>
            <w:vMerge w:val="restart"/>
            <w:tcBorders>
              <w:top w:val="single" w:sz="8" w:space="0" w:color="auto"/>
              <w:left w:val="single" w:sz="8" w:space="0" w:color="auto"/>
              <w:right w:val="single" w:sz="8" w:space="0" w:color="auto"/>
            </w:tcBorders>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2</w:t>
            </w:r>
          </w:p>
        </w:tc>
        <w:tc>
          <w:tcPr>
            <w:tcW w:w="1182" w:type="pct"/>
            <w:vMerge w:val="restart"/>
            <w:tcBorders>
              <w:top w:val="single" w:sz="8" w:space="0" w:color="auto"/>
              <w:left w:val="nil"/>
              <w:right w:val="single" w:sz="8" w:space="0" w:color="auto"/>
            </w:tcBorders>
            <w:vAlign w:val="center"/>
          </w:tcPr>
          <w:p w:rsidR="00B14211" w:rsidRDefault="00B14211" w:rsidP="00AB3AA0">
            <w:pPr>
              <w:widowControl/>
              <w:rPr>
                <w:rFonts w:ascii="宋体" w:cs="宋体"/>
                <w:szCs w:val="21"/>
              </w:rPr>
            </w:pPr>
            <w:r>
              <w:rPr>
                <w:rFonts w:ascii="宋体" w:hAnsi="宋体"/>
                <w:sz w:val="24"/>
              </w:rPr>
              <w:t>*</w:t>
            </w:r>
            <w:r>
              <w:rPr>
                <w:rFonts w:ascii="宋体" w:hAnsi="宋体" w:cs="宋体" w:hint="eastAsia"/>
                <w:szCs w:val="21"/>
              </w:rPr>
              <w:t>统计研究</w:t>
            </w:r>
            <w:r>
              <w:rPr>
                <w:rFonts w:ascii="宋体" w:hAnsi="宋体" w:cs="宋体"/>
                <w:szCs w:val="21"/>
              </w:rPr>
              <w:t xml:space="preserve"> </w:t>
            </w:r>
          </w:p>
        </w:tc>
        <w:tc>
          <w:tcPr>
            <w:tcW w:w="3137" w:type="pct"/>
            <w:tcBorders>
              <w:top w:val="single" w:sz="8" w:space="0" w:color="auto"/>
              <w:left w:val="nil"/>
              <w:bottom w:val="single" w:sz="8" w:space="0" w:color="auto"/>
              <w:right w:val="single" w:sz="8" w:space="0" w:color="auto"/>
            </w:tcBorders>
            <w:vAlign w:val="center"/>
          </w:tcPr>
          <w:p w:rsidR="00B14211" w:rsidRDefault="00B14211" w:rsidP="00AB3AA0">
            <w:pPr>
              <w:widowControl/>
              <w:rPr>
                <w:rFonts w:ascii="宋体" w:cs="宋体"/>
                <w:szCs w:val="21"/>
              </w:rPr>
            </w:pPr>
            <w:r>
              <w:rPr>
                <w:rFonts w:ascii="宋体" w:hAnsi="宋体" w:cs="宋体" w:hint="eastAsia"/>
                <w:szCs w:val="21"/>
              </w:rPr>
              <w:t>北京月坛南街</w:t>
            </w:r>
            <w:r>
              <w:rPr>
                <w:rFonts w:ascii="宋体" w:hAnsi="宋体" w:cs="宋体"/>
                <w:szCs w:val="21"/>
              </w:rPr>
              <w:t>75</w:t>
            </w:r>
            <w:r>
              <w:rPr>
                <w:rFonts w:ascii="宋体" w:hAnsi="宋体" w:cs="宋体" w:hint="eastAsia"/>
                <w:szCs w:val="21"/>
              </w:rPr>
              <w:t>号（</w:t>
            </w:r>
            <w:r>
              <w:rPr>
                <w:rFonts w:ascii="宋体" w:hAnsi="宋体" w:cs="宋体"/>
                <w:szCs w:val="21"/>
              </w:rPr>
              <w:t>100826</w:t>
            </w:r>
            <w:r>
              <w:rPr>
                <w:rFonts w:ascii="宋体" w:hAnsi="宋体" w:cs="宋体" w:hint="eastAsia"/>
                <w:szCs w:val="21"/>
              </w:rPr>
              <w:t>）</w:t>
            </w:r>
            <w:r>
              <w:rPr>
                <w:rFonts w:ascii="宋体" w:cs="宋体"/>
                <w:szCs w:val="21"/>
              </w:rPr>
              <w:t> </w:t>
            </w:r>
          </w:p>
        </w:tc>
      </w:tr>
      <w:tr w:rsidR="00B14211" w:rsidTr="0087561A">
        <w:trPr>
          <w:trHeight w:val="300"/>
        </w:trPr>
        <w:tc>
          <w:tcPr>
            <w:tcW w:w="680" w:type="pct"/>
            <w:vMerge/>
            <w:tcBorders>
              <w:left w:val="single" w:sz="8" w:space="0" w:color="auto"/>
              <w:bottom w:val="single" w:sz="8" w:space="0" w:color="auto"/>
              <w:right w:val="single" w:sz="8" w:space="0" w:color="auto"/>
            </w:tcBorders>
            <w:vAlign w:val="center"/>
          </w:tcPr>
          <w:p w:rsidR="00B14211" w:rsidRPr="00D3231D" w:rsidRDefault="00B14211" w:rsidP="00AB3AA0">
            <w:pPr>
              <w:widowControl/>
              <w:jc w:val="center"/>
              <w:rPr>
                <w:rFonts w:ascii="宋体" w:hAnsi="宋体" w:cs="宋体"/>
                <w:szCs w:val="21"/>
              </w:rPr>
            </w:pPr>
          </w:p>
        </w:tc>
        <w:tc>
          <w:tcPr>
            <w:tcW w:w="1182" w:type="pct"/>
            <w:vMerge/>
            <w:tcBorders>
              <w:left w:val="nil"/>
              <w:bottom w:val="single" w:sz="8" w:space="0" w:color="auto"/>
              <w:right w:val="single" w:sz="8" w:space="0" w:color="auto"/>
            </w:tcBorders>
            <w:vAlign w:val="center"/>
          </w:tcPr>
          <w:p w:rsidR="00B14211" w:rsidRDefault="00B14211" w:rsidP="00AB3AA0">
            <w:pPr>
              <w:widowControl/>
              <w:rPr>
                <w:rFonts w:ascii="宋体"/>
                <w:sz w:val="24"/>
              </w:rPr>
            </w:pPr>
          </w:p>
        </w:tc>
        <w:tc>
          <w:tcPr>
            <w:tcW w:w="3137" w:type="pct"/>
            <w:tcBorders>
              <w:top w:val="single" w:sz="8" w:space="0" w:color="auto"/>
              <w:left w:val="nil"/>
              <w:bottom w:val="single" w:sz="8" w:space="0" w:color="auto"/>
              <w:right w:val="single" w:sz="8" w:space="0" w:color="auto"/>
            </w:tcBorders>
            <w:vAlign w:val="center"/>
          </w:tcPr>
          <w:p w:rsidR="00B14211" w:rsidRDefault="00B14211" w:rsidP="00AB3AA0">
            <w:pPr>
              <w:widowControl/>
              <w:rPr>
                <w:rFonts w:ascii="宋体" w:hAnsi="宋体" w:cs="宋体"/>
                <w:szCs w:val="21"/>
              </w:rPr>
            </w:pPr>
            <w:r>
              <w:rPr>
                <w:rFonts w:ascii="宋体" w:hAnsi="宋体" w:cs="宋体" w:hint="eastAsia"/>
                <w:szCs w:val="21"/>
              </w:rPr>
              <w:t>（</w:t>
            </w:r>
            <w:r>
              <w:rPr>
                <w:rFonts w:ascii="宋体" w:hAnsi="宋体" w:cs="宋体"/>
                <w:szCs w:val="21"/>
              </w:rPr>
              <w:t>010</w:t>
            </w:r>
            <w:r>
              <w:rPr>
                <w:rFonts w:ascii="宋体" w:hAnsi="宋体" w:cs="宋体" w:hint="eastAsia"/>
                <w:szCs w:val="21"/>
              </w:rPr>
              <w:t>）</w:t>
            </w:r>
            <w:r>
              <w:rPr>
                <w:rFonts w:ascii="宋体" w:hAnsi="宋体" w:cs="宋体"/>
                <w:szCs w:val="21"/>
              </w:rPr>
              <w:t xml:space="preserve">63376679 </w:t>
            </w:r>
          </w:p>
        </w:tc>
      </w:tr>
      <w:tr w:rsidR="00B14211" w:rsidTr="0087561A">
        <w:trPr>
          <w:trHeight w:val="285"/>
        </w:trPr>
        <w:tc>
          <w:tcPr>
            <w:tcW w:w="680" w:type="pct"/>
            <w:vMerge w:val="restart"/>
            <w:tcBorders>
              <w:top w:val="single" w:sz="8" w:space="0" w:color="auto"/>
              <w:left w:val="single" w:sz="8" w:space="0" w:color="auto"/>
              <w:bottom w:val="single" w:sz="8" w:space="0" w:color="auto"/>
              <w:right w:val="single" w:sz="8" w:space="0" w:color="auto"/>
            </w:tcBorders>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3</w:t>
            </w:r>
          </w:p>
        </w:tc>
        <w:tc>
          <w:tcPr>
            <w:tcW w:w="1182" w:type="pct"/>
            <w:vMerge w:val="restart"/>
            <w:tcBorders>
              <w:top w:val="single" w:sz="8" w:space="0" w:color="auto"/>
              <w:left w:val="single" w:sz="8" w:space="0" w:color="auto"/>
              <w:bottom w:val="single" w:sz="8" w:space="0" w:color="auto"/>
              <w:right w:val="single" w:sz="8" w:space="0" w:color="auto"/>
            </w:tcBorders>
            <w:vAlign w:val="center"/>
          </w:tcPr>
          <w:p w:rsidR="00B14211" w:rsidRPr="008528E8" w:rsidRDefault="00B14211" w:rsidP="00AB3AA0">
            <w:pPr>
              <w:widowControl/>
              <w:jc w:val="left"/>
              <w:rPr>
                <w:rFonts w:ascii="宋体" w:hAnsi="宋体" w:cs="宋体"/>
                <w:szCs w:val="21"/>
              </w:rPr>
            </w:pPr>
            <w:r w:rsidRPr="008528E8">
              <w:rPr>
                <w:rFonts w:ascii="宋体" w:hAnsi="宋体" w:cs="宋体" w:hint="eastAsia"/>
                <w:szCs w:val="21"/>
              </w:rPr>
              <w:t>*应用概率统计</w:t>
            </w:r>
          </w:p>
        </w:tc>
        <w:tc>
          <w:tcPr>
            <w:tcW w:w="3137" w:type="pct"/>
            <w:tcBorders>
              <w:top w:val="single" w:sz="8" w:space="0" w:color="auto"/>
              <w:left w:val="nil"/>
              <w:bottom w:val="single" w:sz="8" w:space="0" w:color="auto"/>
              <w:right w:val="single" w:sz="8" w:space="0" w:color="auto"/>
            </w:tcBorders>
            <w:vAlign w:val="center"/>
          </w:tcPr>
          <w:p w:rsidR="00B14211" w:rsidRPr="008528E8" w:rsidRDefault="00B14211" w:rsidP="00AB3AA0">
            <w:pPr>
              <w:widowControl/>
              <w:rPr>
                <w:rFonts w:ascii="宋体" w:hAnsi="宋体" w:cs="宋体"/>
                <w:szCs w:val="21"/>
              </w:rPr>
            </w:pPr>
            <w:r w:rsidRPr="008528E8">
              <w:rPr>
                <w:rFonts w:ascii="宋体" w:hAnsi="宋体" w:cs="宋体" w:hint="eastAsia"/>
                <w:szCs w:val="21"/>
              </w:rPr>
              <w:t>上海市东川路500号（</w:t>
            </w:r>
            <w:r w:rsidRPr="008528E8">
              <w:rPr>
                <w:rFonts w:ascii="宋体" w:hAnsi="宋体" w:cs="宋体"/>
                <w:szCs w:val="21"/>
              </w:rPr>
              <w:t>200241</w:t>
            </w:r>
            <w:r w:rsidRPr="008528E8">
              <w:rPr>
                <w:rFonts w:ascii="宋体" w:hAnsi="宋体" w:cs="宋体" w:hint="eastAsia"/>
                <w:szCs w:val="21"/>
              </w:rPr>
              <w:t>）</w:t>
            </w:r>
          </w:p>
        </w:tc>
      </w:tr>
      <w:tr w:rsidR="00B14211" w:rsidTr="0087561A">
        <w:trPr>
          <w:trHeight w:val="300"/>
        </w:trPr>
        <w:tc>
          <w:tcPr>
            <w:tcW w:w="680" w:type="pct"/>
            <w:vMerge/>
            <w:tcBorders>
              <w:top w:val="single" w:sz="8" w:space="0" w:color="auto"/>
              <w:left w:val="single" w:sz="8" w:space="0" w:color="auto"/>
              <w:bottom w:val="single" w:sz="8" w:space="0" w:color="auto"/>
              <w:right w:val="single" w:sz="8" w:space="0" w:color="auto"/>
            </w:tcBorders>
            <w:vAlign w:val="center"/>
          </w:tcPr>
          <w:p w:rsidR="00B14211" w:rsidRPr="00D3231D" w:rsidRDefault="00B14211" w:rsidP="00AB3AA0">
            <w:pPr>
              <w:widowControl/>
              <w:jc w:val="center"/>
              <w:rPr>
                <w:rFonts w:ascii="宋体" w:hAnsi="宋体" w:cs="宋体"/>
                <w:szCs w:val="21"/>
              </w:rPr>
            </w:pPr>
          </w:p>
        </w:tc>
        <w:tc>
          <w:tcPr>
            <w:tcW w:w="1182" w:type="pct"/>
            <w:vMerge/>
            <w:tcBorders>
              <w:top w:val="single" w:sz="8" w:space="0" w:color="auto"/>
              <w:left w:val="single" w:sz="8" w:space="0" w:color="auto"/>
              <w:bottom w:val="single" w:sz="8" w:space="0" w:color="auto"/>
              <w:right w:val="single" w:sz="8" w:space="0" w:color="auto"/>
            </w:tcBorders>
            <w:vAlign w:val="center"/>
          </w:tcPr>
          <w:p w:rsidR="00B14211" w:rsidRDefault="00B14211" w:rsidP="00AB3AA0">
            <w:pPr>
              <w:widowControl/>
              <w:jc w:val="left"/>
              <w:rPr>
                <w:rFonts w:ascii="宋体" w:cs="宋体"/>
                <w:szCs w:val="21"/>
              </w:rPr>
            </w:pPr>
          </w:p>
        </w:tc>
        <w:tc>
          <w:tcPr>
            <w:tcW w:w="3137" w:type="pct"/>
            <w:tcBorders>
              <w:top w:val="single" w:sz="8" w:space="0" w:color="auto"/>
              <w:left w:val="nil"/>
              <w:bottom w:val="single" w:sz="8" w:space="0" w:color="auto"/>
              <w:right w:val="single" w:sz="8" w:space="0" w:color="auto"/>
            </w:tcBorders>
            <w:vAlign w:val="center"/>
          </w:tcPr>
          <w:p w:rsidR="00B14211" w:rsidRDefault="00B14211" w:rsidP="00AB3AA0">
            <w:pPr>
              <w:widowControl/>
              <w:rPr>
                <w:rFonts w:ascii="宋体" w:cs="宋体"/>
                <w:szCs w:val="21"/>
              </w:rPr>
            </w:pPr>
            <w:r w:rsidRPr="008528E8">
              <w:rPr>
                <w:rFonts w:ascii="宋体" w:hAnsi="宋体" w:cs="宋体" w:hint="eastAsia"/>
                <w:szCs w:val="21"/>
              </w:rPr>
              <w:t>（</w:t>
            </w:r>
            <w:r w:rsidRPr="008528E8">
              <w:rPr>
                <w:rFonts w:ascii="宋体" w:hAnsi="宋体" w:cs="宋体"/>
                <w:szCs w:val="21"/>
              </w:rPr>
              <w:t>021</w:t>
            </w:r>
            <w:r w:rsidRPr="008528E8">
              <w:rPr>
                <w:rFonts w:ascii="宋体" w:hAnsi="宋体" w:cs="宋体" w:hint="eastAsia"/>
                <w:szCs w:val="21"/>
              </w:rPr>
              <w:t>）</w:t>
            </w:r>
            <w:r w:rsidRPr="008528E8">
              <w:rPr>
                <w:rFonts w:ascii="宋体" w:hAnsi="宋体" w:cs="宋体"/>
                <w:szCs w:val="21"/>
              </w:rPr>
              <w:t>54345267</w:t>
            </w:r>
          </w:p>
        </w:tc>
      </w:tr>
      <w:tr w:rsidR="00B14211" w:rsidTr="0087561A">
        <w:trPr>
          <w:trHeight w:val="300"/>
        </w:trPr>
        <w:tc>
          <w:tcPr>
            <w:tcW w:w="680" w:type="pct"/>
            <w:vMerge w:val="restart"/>
            <w:tcBorders>
              <w:top w:val="single" w:sz="8" w:space="0" w:color="auto"/>
              <w:left w:val="single" w:sz="8" w:space="0" w:color="auto"/>
              <w:bottom w:val="single" w:sz="8" w:space="0" w:color="auto"/>
              <w:right w:val="single" w:sz="8" w:space="0" w:color="auto"/>
            </w:tcBorders>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4</w:t>
            </w:r>
          </w:p>
        </w:tc>
        <w:tc>
          <w:tcPr>
            <w:tcW w:w="1182" w:type="pct"/>
            <w:vMerge w:val="restart"/>
            <w:tcBorders>
              <w:top w:val="single" w:sz="8" w:space="0" w:color="auto"/>
              <w:left w:val="single" w:sz="8" w:space="0" w:color="auto"/>
              <w:bottom w:val="single" w:sz="8" w:space="0" w:color="auto"/>
              <w:right w:val="single" w:sz="8" w:space="0" w:color="auto"/>
            </w:tcBorders>
            <w:vAlign w:val="center"/>
          </w:tcPr>
          <w:p w:rsidR="00B14211" w:rsidRPr="008528E8" w:rsidRDefault="00B14211" w:rsidP="00AB3AA0">
            <w:pPr>
              <w:widowControl/>
              <w:rPr>
                <w:rFonts w:ascii="宋体" w:hAnsi="宋体" w:cs="宋体"/>
                <w:szCs w:val="21"/>
              </w:rPr>
            </w:pPr>
            <w:r w:rsidRPr="008528E8">
              <w:rPr>
                <w:rFonts w:ascii="宋体" w:hAnsi="宋体" w:cs="宋体" w:hint="eastAsia"/>
                <w:szCs w:val="21"/>
              </w:rPr>
              <w:t>*中国卫生统计</w:t>
            </w:r>
          </w:p>
        </w:tc>
        <w:tc>
          <w:tcPr>
            <w:tcW w:w="3137" w:type="pct"/>
            <w:tcBorders>
              <w:top w:val="single" w:sz="8" w:space="0" w:color="auto"/>
              <w:left w:val="nil"/>
              <w:bottom w:val="single" w:sz="8" w:space="0" w:color="auto"/>
              <w:right w:val="single" w:sz="8" w:space="0" w:color="auto"/>
            </w:tcBorders>
            <w:vAlign w:val="center"/>
          </w:tcPr>
          <w:p w:rsidR="00B14211" w:rsidRPr="008528E8" w:rsidRDefault="00B14211" w:rsidP="00AB3AA0">
            <w:pPr>
              <w:widowControl/>
              <w:rPr>
                <w:rFonts w:ascii="宋体" w:hAnsi="宋体" w:cs="宋体"/>
                <w:szCs w:val="21"/>
              </w:rPr>
            </w:pPr>
            <w:r w:rsidRPr="008528E8">
              <w:rPr>
                <w:rFonts w:ascii="宋体" w:hAnsi="宋体" w:cs="宋体" w:hint="eastAsia"/>
                <w:szCs w:val="21"/>
              </w:rPr>
              <w:t>沈阳市和平区北二马路92号（</w:t>
            </w:r>
            <w:r w:rsidRPr="008528E8">
              <w:rPr>
                <w:rFonts w:ascii="宋体" w:hAnsi="宋体" w:cs="宋体"/>
                <w:szCs w:val="21"/>
              </w:rPr>
              <w:t>110001</w:t>
            </w:r>
            <w:r w:rsidRPr="008528E8">
              <w:rPr>
                <w:rFonts w:ascii="宋体" w:hAnsi="宋体" w:cs="宋体" w:hint="eastAsia"/>
                <w:szCs w:val="21"/>
              </w:rPr>
              <w:t>）</w:t>
            </w:r>
          </w:p>
        </w:tc>
      </w:tr>
      <w:tr w:rsidR="00B14211" w:rsidTr="0087561A">
        <w:trPr>
          <w:trHeight w:val="300"/>
        </w:trPr>
        <w:tc>
          <w:tcPr>
            <w:tcW w:w="680" w:type="pct"/>
            <w:vMerge/>
            <w:tcBorders>
              <w:top w:val="single" w:sz="8" w:space="0" w:color="auto"/>
              <w:left w:val="single" w:sz="8" w:space="0" w:color="auto"/>
              <w:bottom w:val="single" w:sz="2" w:space="0" w:color="auto"/>
              <w:right w:val="single" w:sz="8" w:space="0" w:color="auto"/>
            </w:tcBorders>
            <w:vAlign w:val="center"/>
          </w:tcPr>
          <w:p w:rsidR="00B14211" w:rsidRPr="00D3231D" w:rsidRDefault="00B14211" w:rsidP="00AB3AA0">
            <w:pPr>
              <w:widowControl/>
              <w:jc w:val="center"/>
              <w:rPr>
                <w:rFonts w:ascii="宋体" w:hAnsi="宋体" w:cs="宋体"/>
                <w:szCs w:val="21"/>
              </w:rPr>
            </w:pPr>
          </w:p>
        </w:tc>
        <w:tc>
          <w:tcPr>
            <w:tcW w:w="1182" w:type="pct"/>
            <w:vMerge/>
            <w:tcBorders>
              <w:top w:val="single" w:sz="8" w:space="0" w:color="auto"/>
              <w:left w:val="single" w:sz="8" w:space="0" w:color="auto"/>
              <w:bottom w:val="single" w:sz="2" w:space="0" w:color="auto"/>
              <w:right w:val="single" w:sz="8" w:space="0" w:color="auto"/>
            </w:tcBorders>
            <w:vAlign w:val="center"/>
          </w:tcPr>
          <w:p w:rsidR="00B14211" w:rsidRDefault="00B14211" w:rsidP="00AB3AA0">
            <w:pPr>
              <w:widowControl/>
              <w:jc w:val="left"/>
              <w:rPr>
                <w:rFonts w:ascii="宋体" w:cs="宋体"/>
                <w:szCs w:val="21"/>
              </w:rPr>
            </w:pPr>
          </w:p>
        </w:tc>
        <w:tc>
          <w:tcPr>
            <w:tcW w:w="3137" w:type="pct"/>
            <w:tcBorders>
              <w:top w:val="single" w:sz="8" w:space="0" w:color="auto"/>
              <w:left w:val="nil"/>
              <w:bottom w:val="single" w:sz="2" w:space="0" w:color="auto"/>
              <w:right w:val="single" w:sz="8" w:space="0" w:color="auto"/>
            </w:tcBorders>
            <w:vAlign w:val="center"/>
          </w:tcPr>
          <w:p w:rsidR="00B14211" w:rsidRDefault="00B14211" w:rsidP="00AB3AA0">
            <w:pPr>
              <w:widowControl/>
              <w:rPr>
                <w:szCs w:val="21"/>
              </w:rPr>
            </w:pPr>
            <w:r w:rsidRPr="008528E8">
              <w:rPr>
                <w:rFonts w:ascii="宋体" w:hAnsi="宋体" w:cs="宋体" w:hint="eastAsia"/>
                <w:szCs w:val="21"/>
              </w:rPr>
              <w:t>（</w:t>
            </w:r>
            <w:r w:rsidRPr="008528E8">
              <w:rPr>
                <w:rFonts w:ascii="宋体" w:hAnsi="宋体" w:cs="宋体"/>
                <w:szCs w:val="21"/>
              </w:rPr>
              <w:t>024</w:t>
            </w:r>
            <w:r w:rsidRPr="008528E8">
              <w:rPr>
                <w:rFonts w:ascii="宋体" w:hAnsi="宋体" w:cs="宋体" w:hint="eastAsia"/>
                <w:szCs w:val="21"/>
              </w:rPr>
              <w:t>）</w:t>
            </w:r>
            <w:r w:rsidRPr="008528E8">
              <w:rPr>
                <w:rFonts w:ascii="宋体" w:hAnsi="宋体" w:cs="宋体"/>
                <w:szCs w:val="21"/>
              </w:rPr>
              <w:t>23256666-5170</w:t>
            </w:r>
          </w:p>
        </w:tc>
      </w:tr>
      <w:tr w:rsidR="00B14211" w:rsidTr="0087561A">
        <w:trPr>
          <w:trHeight w:val="300"/>
        </w:trPr>
        <w:tc>
          <w:tcPr>
            <w:tcW w:w="680" w:type="pct"/>
            <w:vMerge w:val="restart"/>
            <w:tcBorders>
              <w:top w:val="single" w:sz="8" w:space="0" w:color="auto"/>
              <w:left w:val="single" w:sz="8" w:space="0" w:color="auto"/>
              <w:right w:val="single" w:sz="8" w:space="0" w:color="auto"/>
            </w:tcBorders>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5</w:t>
            </w:r>
          </w:p>
        </w:tc>
        <w:tc>
          <w:tcPr>
            <w:tcW w:w="1182" w:type="pct"/>
            <w:vMerge w:val="restart"/>
            <w:tcBorders>
              <w:top w:val="single" w:sz="8" w:space="0" w:color="auto"/>
              <w:left w:val="single" w:sz="8" w:space="0" w:color="auto"/>
              <w:right w:val="single" w:sz="8" w:space="0" w:color="auto"/>
            </w:tcBorders>
            <w:vAlign w:val="center"/>
          </w:tcPr>
          <w:p w:rsidR="00B14211" w:rsidRPr="008528E8" w:rsidRDefault="00B14211" w:rsidP="00AB3AA0">
            <w:pPr>
              <w:widowControl/>
              <w:rPr>
                <w:rFonts w:ascii="宋体" w:hAnsi="宋体" w:cs="宋体"/>
                <w:szCs w:val="21"/>
              </w:rPr>
            </w:pPr>
            <w:r w:rsidRPr="008528E8">
              <w:rPr>
                <w:rFonts w:ascii="宋体" w:hAnsi="宋体" w:cs="宋体" w:hint="eastAsia"/>
                <w:szCs w:val="21"/>
              </w:rPr>
              <w:t>经济统计学(季刊)</w:t>
            </w:r>
          </w:p>
        </w:tc>
        <w:tc>
          <w:tcPr>
            <w:tcW w:w="3137" w:type="pct"/>
            <w:tcBorders>
              <w:top w:val="single" w:sz="8" w:space="0" w:color="auto"/>
              <w:left w:val="nil"/>
              <w:bottom w:val="single" w:sz="2" w:space="0" w:color="auto"/>
              <w:right w:val="single" w:sz="8" w:space="0" w:color="auto"/>
            </w:tcBorders>
            <w:vAlign w:val="center"/>
          </w:tcPr>
          <w:p w:rsidR="00B14211" w:rsidRPr="008528E8" w:rsidRDefault="00B14211" w:rsidP="00AB3AA0">
            <w:pPr>
              <w:widowControl/>
              <w:rPr>
                <w:rFonts w:ascii="宋体" w:hAnsi="宋体" w:cs="宋体"/>
                <w:szCs w:val="21"/>
              </w:rPr>
            </w:pPr>
            <w:r w:rsidRPr="008528E8">
              <w:rPr>
                <w:rFonts w:ascii="宋体" w:hAnsi="宋体" w:cs="宋体" w:hint="eastAsia"/>
                <w:szCs w:val="21"/>
              </w:rPr>
              <w:t>北京市新街口外大街19号（</w:t>
            </w:r>
            <w:r w:rsidRPr="008528E8">
              <w:rPr>
                <w:rFonts w:ascii="宋体" w:hAnsi="宋体" w:cs="宋体"/>
                <w:szCs w:val="21"/>
              </w:rPr>
              <w:t>100875</w:t>
            </w:r>
            <w:r w:rsidRPr="008528E8">
              <w:rPr>
                <w:rFonts w:ascii="宋体" w:hAnsi="宋体" w:cs="宋体" w:hint="eastAsia"/>
                <w:szCs w:val="21"/>
              </w:rPr>
              <w:t>）</w:t>
            </w:r>
          </w:p>
        </w:tc>
      </w:tr>
      <w:tr w:rsidR="00B14211" w:rsidTr="0087561A">
        <w:trPr>
          <w:trHeight w:val="300"/>
        </w:trPr>
        <w:tc>
          <w:tcPr>
            <w:tcW w:w="680" w:type="pct"/>
            <w:vMerge/>
            <w:tcBorders>
              <w:left w:val="single" w:sz="8" w:space="0" w:color="auto"/>
              <w:bottom w:val="single" w:sz="2" w:space="0" w:color="auto"/>
              <w:right w:val="single" w:sz="8" w:space="0" w:color="auto"/>
            </w:tcBorders>
            <w:vAlign w:val="center"/>
          </w:tcPr>
          <w:p w:rsidR="00B14211" w:rsidRPr="00D3231D" w:rsidRDefault="00B14211" w:rsidP="00AB3AA0">
            <w:pPr>
              <w:widowControl/>
              <w:jc w:val="center"/>
              <w:rPr>
                <w:rFonts w:ascii="宋体" w:hAnsi="宋体" w:cs="宋体"/>
                <w:szCs w:val="21"/>
              </w:rPr>
            </w:pPr>
          </w:p>
        </w:tc>
        <w:tc>
          <w:tcPr>
            <w:tcW w:w="1182" w:type="pct"/>
            <w:vMerge/>
            <w:tcBorders>
              <w:left w:val="single" w:sz="8" w:space="0" w:color="auto"/>
              <w:bottom w:val="single" w:sz="2" w:space="0" w:color="auto"/>
              <w:right w:val="single" w:sz="8" w:space="0" w:color="auto"/>
            </w:tcBorders>
            <w:vAlign w:val="center"/>
          </w:tcPr>
          <w:p w:rsidR="00B14211" w:rsidRDefault="00B14211" w:rsidP="00AB3AA0">
            <w:pPr>
              <w:widowControl/>
              <w:jc w:val="left"/>
              <w:rPr>
                <w:rFonts w:ascii="宋体" w:cs="宋体"/>
                <w:szCs w:val="21"/>
              </w:rPr>
            </w:pPr>
          </w:p>
        </w:tc>
        <w:tc>
          <w:tcPr>
            <w:tcW w:w="3137" w:type="pct"/>
            <w:tcBorders>
              <w:top w:val="single" w:sz="8" w:space="0" w:color="auto"/>
              <w:left w:val="nil"/>
              <w:bottom w:val="single" w:sz="2" w:space="0" w:color="auto"/>
              <w:right w:val="single" w:sz="8" w:space="0" w:color="auto"/>
            </w:tcBorders>
            <w:vAlign w:val="center"/>
          </w:tcPr>
          <w:p w:rsidR="00B14211" w:rsidRDefault="00B14211" w:rsidP="00AB3AA0">
            <w:pPr>
              <w:widowControl/>
              <w:rPr>
                <w:szCs w:val="21"/>
              </w:rPr>
            </w:pPr>
            <w:r w:rsidRPr="008528E8">
              <w:rPr>
                <w:rFonts w:ascii="宋体" w:hAnsi="宋体" w:cs="宋体" w:hint="eastAsia"/>
                <w:szCs w:val="21"/>
              </w:rPr>
              <w:t>（</w:t>
            </w:r>
            <w:r w:rsidRPr="008528E8">
              <w:rPr>
                <w:rFonts w:ascii="宋体" w:hAnsi="宋体" w:cs="宋体"/>
                <w:szCs w:val="21"/>
              </w:rPr>
              <w:t>010</w:t>
            </w:r>
            <w:r w:rsidRPr="008528E8">
              <w:rPr>
                <w:rFonts w:ascii="宋体" w:hAnsi="宋体" w:cs="宋体" w:hint="eastAsia"/>
                <w:szCs w:val="21"/>
              </w:rPr>
              <w:t>）</w:t>
            </w:r>
            <w:r w:rsidRPr="008528E8">
              <w:rPr>
                <w:rFonts w:ascii="宋体" w:hAnsi="宋体" w:cs="宋体"/>
                <w:szCs w:val="21"/>
              </w:rPr>
              <w:t>58808012</w:t>
            </w:r>
          </w:p>
        </w:tc>
      </w:tr>
      <w:tr w:rsidR="00B14211" w:rsidTr="0087561A">
        <w:trPr>
          <w:trHeight w:val="300"/>
        </w:trPr>
        <w:tc>
          <w:tcPr>
            <w:tcW w:w="680" w:type="pct"/>
            <w:vMerge w:val="restart"/>
            <w:tcBorders>
              <w:top w:val="single" w:sz="8" w:space="0" w:color="auto"/>
              <w:left w:val="single" w:sz="8" w:space="0" w:color="auto"/>
              <w:right w:val="single" w:sz="8" w:space="0" w:color="auto"/>
            </w:tcBorders>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6</w:t>
            </w:r>
          </w:p>
        </w:tc>
        <w:tc>
          <w:tcPr>
            <w:tcW w:w="1182" w:type="pct"/>
            <w:vMerge w:val="restart"/>
            <w:tcBorders>
              <w:top w:val="single" w:sz="8" w:space="0" w:color="auto"/>
              <w:left w:val="single" w:sz="8" w:space="0" w:color="auto"/>
              <w:right w:val="single" w:sz="8" w:space="0" w:color="auto"/>
            </w:tcBorders>
            <w:vAlign w:val="center"/>
          </w:tcPr>
          <w:p w:rsidR="00B14211" w:rsidRDefault="00B14211" w:rsidP="00AB3AA0">
            <w:pPr>
              <w:widowControl/>
              <w:rPr>
                <w:rFonts w:ascii="宋体" w:cs="宋体"/>
                <w:szCs w:val="21"/>
              </w:rPr>
            </w:pPr>
            <w:r>
              <w:rPr>
                <w:rFonts w:ascii="宋体" w:hAnsi="宋体" w:cs="宋体" w:hint="eastAsia"/>
                <w:szCs w:val="21"/>
              </w:rPr>
              <w:t>统计与决策</w:t>
            </w:r>
            <w:r>
              <w:rPr>
                <w:rFonts w:ascii="宋体" w:hAnsi="宋体" w:cs="宋体"/>
                <w:szCs w:val="21"/>
              </w:rPr>
              <w:t xml:space="preserve"> </w:t>
            </w:r>
          </w:p>
        </w:tc>
        <w:tc>
          <w:tcPr>
            <w:tcW w:w="3137" w:type="pct"/>
            <w:tcBorders>
              <w:top w:val="single" w:sz="8" w:space="0" w:color="auto"/>
              <w:left w:val="nil"/>
              <w:bottom w:val="single" w:sz="2" w:space="0" w:color="auto"/>
              <w:right w:val="single" w:sz="8" w:space="0" w:color="auto"/>
            </w:tcBorders>
            <w:vAlign w:val="center"/>
          </w:tcPr>
          <w:p w:rsidR="00B14211" w:rsidRDefault="00B14211" w:rsidP="00AB3AA0">
            <w:pPr>
              <w:widowControl/>
              <w:rPr>
                <w:rFonts w:ascii="宋体" w:cs="宋体"/>
                <w:szCs w:val="21"/>
              </w:rPr>
            </w:pPr>
            <w:r>
              <w:rPr>
                <w:rFonts w:ascii="宋体" w:hAnsi="宋体" w:cs="宋体" w:hint="eastAsia"/>
                <w:szCs w:val="21"/>
              </w:rPr>
              <w:t>武汉市水果湖东一路</w:t>
            </w:r>
            <w:r>
              <w:rPr>
                <w:rFonts w:ascii="宋体" w:hAnsi="宋体" w:cs="宋体"/>
                <w:szCs w:val="21"/>
              </w:rPr>
              <w:t>19-2</w:t>
            </w:r>
            <w:r>
              <w:rPr>
                <w:rFonts w:ascii="宋体" w:hAnsi="宋体" w:cs="宋体" w:hint="eastAsia"/>
                <w:szCs w:val="21"/>
              </w:rPr>
              <w:t>号（</w:t>
            </w:r>
            <w:r>
              <w:rPr>
                <w:rFonts w:ascii="宋体" w:hAnsi="宋体" w:cs="宋体"/>
                <w:szCs w:val="21"/>
              </w:rPr>
              <w:t>430071</w:t>
            </w:r>
            <w:r>
              <w:rPr>
                <w:rFonts w:ascii="宋体" w:hAnsi="宋体" w:cs="宋体" w:hint="eastAsia"/>
                <w:szCs w:val="21"/>
              </w:rPr>
              <w:t>）</w:t>
            </w:r>
            <w:r>
              <w:rPr>
                <w:rFonts w:ascii="宋体" w:cs="宋体"/>
                <w:szCs w:val="21"/>
              </w:rPr>
              <w:t> </w:t>
            </w:r>
          </w:p>
        </w:tc>
      </w:tr>
      <w:tr w:rsidR="00B14211" w:rsidTr="0087561A">
        <w:trPr>
          <w:trHeight w:val="300"/>
        </w:trPr>
        <w:tc>
          <w:tcPr>
            <w:tcW w:w="680" w:type="pct"/>
            <w:vMerge/>
            <w:tcBorders>
              <w:left w:val="single" w:sz="8" w:space="0" w:color="auto"/>
              <w:bottom w:val="single" w:sz="2" w:space="0" w:color="auto"/>
              <w:right w:val="single" w:sz="8" w:space="0" w:color="auto"/>
            </w:tcBorders>
            <w:vAlign w:val="center"/>
          </w:tcPr>
          <w:p w:rsidR="00B14211" w:rsidRPr="00D3231D" w:rsidRDefault="00B14211" w:rsidP="00AB3AA0">
            <w:pPr>
              <w:widowControl/>
              <w:jc w:val="center"/>
              <w:rPr>
                <w:rFonts w:ascii="宋体" w:hAnsi="宋体" w:cs="宋体"/>
                <w:szCs w:val="21"/>
              </w:rPr>
            </w:pPr>
          </w:p>
        </w:tc>
        <w:tc>
          <w:tcPr>
            <w:tcW w:w="1182" w:type="pct"/>
            <w:vMerge/>
            <w:tcBorders>
              <w:left w:val="single" w:sz="8" w:space="0" w:color="auto"/>
              <w:bottom w:val="single" w:sz="2" w:space="0" w:color="auto"/>
              <w:right w:val="single" w:sz="8" w:space="0" w:color="auto"/>
            </w:tcBorders>
            <w:vAlign w:val="center"/>
          </w:tcPr>
          <w:p w:rsidR="00B14211" w:rsidRDefault="00B14211" w:rsidP="00AB3AA0">
            <w:pPr>
              <w:widowControl/>
              <w:jc w:val="left"/>
              <w:rPr>
                <w:rFonts w:ascii="宋体" w:cs="宋体"/>
                <w:szCs w:val="21"/>
              </w:rPr>
            </w:pPr>
          </w:p>
        </w:tc>
        <w:tc>
          <w:tcPr>
            <w:tcW w:w="3137" w:type="pct"/>
            <w:tcBorders>
              <w:top w:val="single" w:sz="8" w:space="0" w:color="auto"/>
              <w:left w:val="nil"/>
              <w:bottom w:val="single" w:sz="2" w:space="0" w:color="auto"/>
              <w:right w:val="single" w:sz="8" w:space="0" w:color="auto"/>
            </w:tcBorders>
            <w:vAlign w:val="center"/>
          </w:tcPr>
          <w:p w:rsidR="00B14211" w:rsidRDefault="00B14211" w:rsidP="00AB3AA0">
            <w:pPr>
              <w:widowControl/>
              <w:rPr>
                <w:szCs w:val="21"/>
              </w:rPr>
            </w:pPr>
            <w:r>
              <w:rPr>
                <w:rFonts w:ascii="宋体" w:hAnsi="宋体" w:cs="宋体" w:hint="eastAsia"/>
                <w:szCs w:val="21"/>
              </w:rPr>
              <w:t>（</w:t>
            </w:r>
            <w:r>
              <w:rPr>
                <w:rFonts w:ascii="宋体" w:hAnsi="宋体" w:cs="宋体"/>
                <w:szCs w:val="21"/>
              </w:rPr>
              <w:t>027</w:t>
            </w:r>
            <w:r>
              <w:rPr>
                <w:rFonts w:ascii="宋体" w:hAnsi="宋体" w:cs="宋体" w:hint="eastAsia"/>
                <w:szCs w:val="21"/>
              </w:rPr>
              <w:t>）</w:t>
            </w:r>
            <w:r>
              <w:rPr>
                <w:rFonts w:ascii="宋体" w:hAnsi="宋体" w:cs="宋体"/>
                <w:szCs w:val="21"/>
              </w:rPr>
              <w:t xml:space="preserve">87814524  87811400 </w:t>
            </w:r>
          </w:p>
        </w:tc>
      </w:tr>
      <w:tr w:rsidR="00B14211" w:rsidTr="0087561A">
        <w:trPr>
          <w:trHeight w:val="300"/>
        </w:trPr>
        <w:tc>
          <w:tcPr>
            <w:tcW w:w="680" w:type="pct"/>
            <w:vMerge w:val="restart"/>
            <w:tcBorders>
              <w:top w:val="single" w:sz="8" w:space="0" w:color="auto"/>
              <w:left w:val="single" w:sz="8" w:space="0" w:color="auto"/>
              <w:right w:val="single" w:sz="8" w:space="0" w:color="auto"/>
            </w:tcBorders>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7</w:t>
            </w:r>
          </w:p>
        </w:tc>
        <w:tc>
          <w:tcPr>
            <w:tcW w:w="1182" w:type="pct"/>
            <w:vMerge w:val="restart"/>
            <w:tcBorders>
              <w:top w:val="single" w:sz="8" w:space="0" w:color="auto"/>
              <w:left w:val="single" w:sz="8" w:space="0" w:color="auto"/>
              <w:right w:val="single" w:sz="8" w:space="0" w:color="auto"/>
            </w:tcBorders>
            <w:vAlign w:val="center"/>
          </w:tcPr>
          <w:p w:rsidR="00B14211" w:rsidRDefault="00B14211" w:rsidP="00AB3AA0">
            <w:pPr>
              <w:widowControl/>
              <w:rPr>
                <w:rFonts w:ascii="宋体" w:cs="宋体"/>
                <w:szCs w:val="21"/>
              </w:rPr>
            </w:pPr>
            <w:r>
              <w:rPr>
                <w:rFonts w:ascii="宋体" w:hAnsi="宋体" w:cs="宋体" w:hint="eastAsia"/>
                <w:szCs w:val="21"/>
              </w:rPr>
              <w:t>统计与信息论坛</w:t>
            </w:r>
          </w:p>
        </w:tc>
        <w:tc>
          <w:tcPr>
            <w:tcW w:w="3137" w:type="pct"/>
            <w:tcBorders>
              <w:top w:val="single" w:sz="8" w:space="0" w:color="auto"/>
              <w:left w:val="nil"/>
              <w:bottom w:val="single" w:sz="2" w:space="0" w:color="auto"/>
              <w:right w:val="single" w:sz="8" w:space="0" w:color="auto"/>
            </w:tcBorders>
            <w:vAlign w:val="center"/>
          </w:tcPr>
          <w:p w:rsidR="00B14211" w:rsidRDefault="00B14211" w:rsidP="00AB3AA0">
            <w:pPr>
              <w:widowControl/>
              <w:rPr>
                <w:rFonts w:ascii="宋体" w:cs="宋体"/>
                <w:szCs w:val="21"/>
              </w:rPr>
            </w:pPr>
            <w:r>
              <w:rPr>
                <w:rFonts w:ascii="宋体" w:hAnsi="宋体" w:cs="宋体" w:hint="eastAsia"/>
                <w:szCs w:val="21"/>
              </w:rPr>
              <w:t>西安市小寨东路</w:t>
            </w:r>
            <w:r>
              <w:rPr>
                <w:szCs w:val="21"/>
              </w:rPr>
              <w:t>64</w:t>
            </w:r>
            <w:r>
              <w:rPr>
                <w:rFonts w:ascii="宋体" w:hAnsi="宋体" w:cs="宋体" w:hint="eastAsia"/>
                <w:szCs w:val="21"/>
              </w:rPr>
              <w:t>号</w:t>
            </w:r>
            <w:r>
              <w:rPr>
                <w:rFonts w:ascii="宋体" w:hAnsi="宋体" w:cs="宋体"/>
                <w:sz w:val="24"/>
              </w:rPr>
              <w:t>(</w:t>
            </w:r>
            <w:r>
              <w:rPr>
                <w:szCs w:val="21"/>
              </w:rPr>
              <w:t>710061)</w:t>
            </w:r>
          </w:p>
        </w:tc>
      </w:tr>
      <w:tr w:rsidR="00B14211" w:rsidTr="0087561A">
        <w:trPr>
          <w:trHeight w:val="300"/>
        </w:trPr>
        <w:tc>
          <w:tcPr>
            <w:tcW w:w="680" w:type="pct"/>
            <w:vMerge/>
            <w:tcBorders>
              <w:left w:val="single" w:sz="8" w:space="0" w:color="auto"/>
              <w:bottom w:val="single" w:sz="2" w:space="0" w:color="auto"/>
              <w:right w:val="single" w:sz="8" w:space="0" w:color="auto"/>
            </w:tcBorders>
            <w:vAlign w:val="center"/>
          </w:tcPr>
          <w:p w:rsidR="00B14211" w:rsidRDefault="00B14211" w:rsidP="00AB3AA0">
            <w:pPr>
              <w:widowControl/>
              <w:jc w:val="left"/>
              <w:rPr>
                <w:rFonts w:ascii="宋体" w:cs="宋体"/>
                <w:szCs w:val="21"/>
              </w:rPr>
            </w:pPr>
          </w:p>
        </w:tc>
        <w:tc>
          <w:tcPr>
            <w:tcW w:w="1182" w:type="pct"/>
            <w:vMerge/>
            <w:tcBorders>
              <w:left w:val="single" w:sz="8" w:space="0" w:color="auto"/>
              <w:bottom w:val="single" w:sz="2" w:space="0" w:color="auto"/>
              <w:right w:val="single" w:sz="8" w:space="0" w:color="auto"/>
            </w:tcBorders>
            <w:vAlign w:val="center"/>
          </w:tcPr>
          <w:p w:rsidR="00B14211" w:rsidRDefault="00B14211" w:rsidP="00AB3AA0">
            <w:pPr>
              <w:widowControl/>
              <w:jc w:val="left"/>
              <w:rPr>
                <w:rFonts w:ascii="宋体" w:cs="宋体"/>
                <w:szCs w:val="21"/>
              </w:rPr>
            </w:pPr>
          </w:p>
        </w:tc>
        <w:tc>
          <w:tcPr>
            <w:tcW w:w="3137" w:type="pct"/>
            <w:tcBorders>
              <w:top w:val="single" w:sz="8" w:space="0" w:color="auto"/>
              <w:left w:val="nil"/>
              <w:bottom w:val="single" w:sz="2" w:space="0" w:color="auto"/>
              <w:right w:val="single" w:sz="8" w:space="0" w:color="auto"/>
            </w:tcBorders>
            <w:vAlign w:val="center"/>
          </w:tcPr>
          <w:p w:rsidR="00B14211" w:rsidRDefault="00B14211" w:rsidP="00AB3AA0">
            <w:pPr>
              <w:widowControl/>
              <w:rPr>
                <w:szCs w:val="21"/>
              </w:rPr>
            </w:pPr>
            <w:r>
              <w:rPr>
                <w:szCs w:val="21"/>
              </w:rPr>
              <w:t>(029)82348751</w:t>
            </w:r>
          </w:p>
        </w:tc>
      </w:tr>
      <w:tr w:rsidR="00B14211" w:rsidTr="00875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5000" w:type="pct"/>
            <w:gridSpan w:val="3"/>
            <w:tcBorders>
              <w:top w:val="single" w:sz="2" w:space="0" w:color="auto"/>
              <w:left w:val="single" w:sz="2" w:space="0" w:color="auto"/>
              <w:bottom w:val="single" w:sz="2" w:space="0" w:color="auto"/>
              <w:right w:val="single" w:sz="2" w:space="0" w:color="auto"/>
            </w:tcBorders>
          </w:tcPr>
          <w:p w:rsidR="00B14211" w:rsidRPr="002D534B" w:rsidRDefault="00B14211" w:rsidP="00AB3AA0">
            <w:pPr>
              <w:widowControl/>
              <w:jc w:val="center"/>
              <w:rPr>
                <w:rFonts w:ascii="黑体" w:eastAsia="黑体" w:hAnsi="宋体" w:cs="宋体"/>
                <w:b/>
                <w:sz w:val="24"/>
              </w:rPr>
            </w:pPr>
            <w:r w:rsidRPr="002D534B">
              <w:rPr>
                <w:rFonts w:ascii="黑体" w:eastAsia="黑体" w:hAnsi="宋体" w:cs="宋体" w:hint="eastAsia"/>
                <w:b/>
                <w:sz w:val="24"/>
              </w:rPr>
              <w:t>心</w:t>
            </w:r>
            <w:r w:rsidRPr="002D534B">
              <w:rPr>
                <w:rFonts w:ascii="黑体" w:eastAsia="黑体" w:hAnsi="宋体" w:cs="宋体"/>
                <w:b/>
                <w:sz w:val="24"/>
              </w:rPr>
              <w:t xml:space="preserve"> </w:t>
            </w:r>
            <w:r w:rsidRPr="002D534B">
              <w:rPr>
                <w:rFonts w:ascii="黑体" w:eastAsia="黑体" w:hAnsi="宋体" w:cs="宋体" w:hint="eastAsia"/>
                <w:b/>
                <w:sz w:val="24"/>
              </w:rPr>
              <w:t>理</w:t>
            </w:r>
            <w:r w:rsidRPr="002D534B">
              <w:rPr>
                <w:rFonts w:ascii="黑体" w:eastAsia="黑体" w:hAnsi="宋体" w:cs="宋体"/>
                <w:b/>
                <w:sz w:val="24"/>
              </w:rPr>
              <w:t xml:space="preserve"> </w:t>
            </w:r>
            <w:r w:rsidRPr="002D534B">
              <w:rPr>
                <w:rFonts w:ascii="黑体" w:eastAsia="黑体" w:hAnsi="宋体" w:cs="宋体" w:hint="eastAsia"/>
                <w:b/>
                <w:sz w:val="24"/>
              </w:rPr>
              <w:t>学</w:t>
            </w:r>
          </w:p>
        </w:tc>
      </w:tr>
      <w:tr w:rsidR="00B14211" w:rsidTr="0087561A">
        <w:trPr>
          <w:trHeight w:val="423"/>
        </w:trPr>
        <w:tc>
          <w:tcPr>
            <w:tcW w:w="680" w:type="pct"/>
            <w:tcBorders>
              <w:top w:val="single" w:sz="2" w:space="0" w:color="auto"/>
              <w:left w:val="single" w:sz="2" w:space="0" w:color="auto"/>
              <w:bottom w:val="single" w:sz="2" w:space="0" w:color="auto"/>
              <w:right w:val="single" w:sz="8" w:space="0" w:color="auto"/>
            </w:tcBorders>
            <w:vAlign w:val="center"/>
          </w:tcPr>
          <w:p w:rsidR="00B14211" w:rsidRPr="008528E8" w:rsidRDefault="00B14211" w:rsidP="00AB3AA0">
            <w:pPr>
              <w:widowControl/>
              <w:jc w:val="center"/>
              <w:rPr>
                <w:rFonts w:asciiTheme="majorEastAsia" w:eastAsiaTheme="majorEastAsia" w:hAnsiTheme="majorEastAsia"/>
                <w:szCs w:val="21"/>
              </w:rPr>
            </w:pPr>
            <w:r w:rsidRPr="008528E8">
              <w:rPr>
                <w:rFonts w:asciiTheme="majorEastAsia" w:eastAsiaTheme="majorEastAsia" w:hAnsiTheme="majorEastAsia" w:hint="eastAsia"/>
                <w:szCs w:val="21"/>
              </w:rPr>
              <w:t>序号</w:t>
            </w:r>
          </w:p>
        </w:tc>
        <w:tc>
          <w:tcPr>
            <w:tcW w:w="1182" w:type="pct"/>
            <w:tcBorders>
              <w:top w:val="single" w:sz="2" w:space="0" w:color="auto"/>
              <w:left w:val="nil"/>
              <w:bottom w:val="single" w:sz="2" w:space="0" w:color="auto"/>
              <w:right w:val="single" w:sz="8" w:space="0" w:color="auto"/>
            </w:tcBorders>
            <w:vAlign w:val="center"/>
          </w:tcPr>
          <w:p w:rsidR="00B14211" w:rsidRDefault="00B14211" w:rsidP="00AB3AA0">
            <w:pPr>
              <w:widowControl/>
              <w:jc w:val="center"/>
              <w:rPr>
                <w:rFonts w:ascii="宋体" w:cs="宋体"/>
                <w:b/>
                <w:color w:val="000000"/>
                <w:szCs w:val="21"/>
              </w:rPr>
            </w:pPr>
            <w:r>
              <w:rPr>
                <w:rFonts w:ascii="宋体" w:hAnsi="宋体" w:cs="宋体" w:hint="eastAsia"/>
                <w:b/>
                <w:color w:val="000000"/>
                <w:szCs w:val="21"/>
              </w:rPr>
              <w:t>期刊名称</w:t>
            </w:r>
          </w:p>
        </w:tc>
        <w:tc>
          <w:tcPr>
            <w:tcW w:w="3137" w:type="pct"/>
            <w:tcBorders>
              <w:top w:val="single" w:sz="2" w:space="0" w:color="auto"/>
              <w:left w:val="nil"/>
              <w:bottom w:val="single" w:sz="2" w:space="0" w:color="auto"/>
              <w:right w:val="single" w:sz="2" w:space="0" w:color="auto"/>
            </w:tcBorders>
            <w:vAlign w:val="center"/>
          </w:tcPr>
          <w:p w:rsidR="00B14211" w:rsidRDefault="00B14211" w:rsidP="00AB3AA0">
            <w:pPr>
              <w:widowControl/>
              <w:jc w:val="center"/>
              <w:rPr>
                <w:rFonts w:ascii="宋体" w:cs="宋体"/>
                <w:b/>
                <w:color w:val="000000"/>
                <w:szCs w:val="21"/>
              </w:rPr>
            </w:pPr>
            <w:r>
              <w:rPr>
                <w:rFonts w:ascii="宋体" w:hAnsi="宋体" w:cs="宋体" w:hint="eastAsia"/>
                <w:b/>
                <w:color w:val="000000"/>
                <w:szCs w:val="21"/>
              </w:rPr>
              <w:t>期</w:t>
            </w:r>
            <w:r>
              <w:rPr>
                <w:rFonts w:ascii="宋体" w:hAnsi="宋体" w:cs="宋体"/>
                <w:b/>
                <w:color w:val="000000"/>
                <w:szCs w:val="21"/>
              </w:rPr>
              <w:t xml:space="preserve"> </w:t>
            </w:r>
            <w:r>
              <w:rPr>
                <w:rFonts w:ascii="宋体" w:hAnsi="宋体" w:cs="宋体" w:hint="eastAsia"/>
                <w:b/>
                <w:color w:val="000000"/>
                <w:szCs w:val="21"/>
              </w:rPr>
              <w:t>刊</w:t>
            </w:r>
            <w:r>
              <w:rPr>
                <w:rFonts w:ascii="宋体" w:hAnsi="宋体" w:cs="宋体"/>
                <w:b/>
                <w:color w:val="000000"/>
                <w:szCs w:val="21"/>
              </w:rPr>
              <w:t xml:space="preserve"> </w:t>
            </w:r>
            <w:r>
              <w:rPr>
                <w:rFonts w:ascii="宋体" w:hAnsi="宋体" w:cs="宋体" w:hint="eastAsia"/>
                <w:b/>
                <w:color w:val="000000"/>
                <w:szCs w:val="21"/>
              </w:rPr>
              <w:t>信</w:t>
            </w:r>
            <w:r>
              <w:rPr>
                <w:rFonts w:ascii="宋体" w:hAnsi="宋体" w:cs="宋体"/>
                <w:b/>
                <w:color w:val="000000"/>
                <w:szCs w:val="21"/>
              </w:rPr>
              <w:t xml:space="preserve"> </w:t>
            </w:r>
            <w:r>
              <w:rPr>
                <w:rFonts w:ascii="宋体" w:hAnsi="宋体" w:cs="宋体" w:hint="eastAsia"/>
                <w:b/>
                <w:color w:val="000000"/>
                <w:szCs w:val="21"/>
              </w:rPr>
              <w:t>息</w:t>
            </w:r>
          </w:p>
        </w:tc>
      </w:tr>
      <w:tr w:rsidR="00B14211" w:rsidTr="0087561A">
        <w:trPr>
          <w:trHeight w:val="300"/>
        </w:trPr>
        <w:tc>
          <w:tcPr>
            <w:tcW w:w="680" w:type="pct"/>
            <w:vMerge w:val="restart"/>
            <w:tcBorders>
              <w:top w:val="single" w:sz="2" w:space="0" w:color="auto"/>
              <w:left w:val="single" w:sz="2" w:space="0" w:color="auto"/>
              <w:bottom w:val="single" w:sz="2" w:space="0" w:color="auto"/>
              <w:right w:val="single" w:sz="8" w:space="0" w:color="auto"/>
            </w:tcBorders>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1</w:t>
            </w:r>
          </w:p>
        </w:tc>
        <w:tc>
          <w:tcPr>
            <w:tcW w:w="1182" w:type="pct"/>
            <w:vMerge w:val="restart"/>
            <w:tcBorders>
              <w:top w:val="single" w:sz="2" w:space="0" w:color="auto"/>
              <w:left w:val="single" w:sz="8" w:space="0" w:color="auto"/>
              <w:bottom w:val="single" w:sz="2" w:space="0" w:color="auto"/>
              <w:right w:val="single" w:sz="8" w:space="0" w:color="auto"/>
            </w:tcBorders>
            <w:vAlign w:val="center"/>
          </w:tcPr>
          <w:p w:rsidR="00B14211" w:rsidRDefault="00B14211" w:rsidP="00AB3AA0">
            <w:pPr>
              <w:widowControl/>
              <w:rPr>
                <w:rFonts w:ascii="宋体" w:cs="宋体"/>
                <w:szCs w:val="21"/>
              </w:rPr>
            </w:pPr>
            <w:r>
              <w:rPr>
                <w:rFonts w:ascii="宋体" w:hAnsi="宋体"/>
                <w:sz w:val="24"/>
              </w:rPr>
              <w:t>*</w:t>
            </w:r>
            <w:r>
              <w:rPr>
                <w:rFonts w:ascii="宋体" w:hAnsi="宋体" w:cs="宋体" w:hint="eastAsia"/>
                <w:szCs w:val="21"/>
              </w:rPr>
              <w:t>心理学报</w:t>
            </w:r>
            <w:r>
              <w:rPr>
                <w:rFonts w:ascii="宋体" w:hAnsi="宋体" w:cs="宋体"/>
                <w:szCs w:val="21"/>
              </w:rPr>
              <w:t xml:space="preserve"> </w:t>
            </w:r>
          </w:p>
        </w:tc>
        <w:tc>
          <w:tcPr>
            <w:tcW w:w="3137" w:type="pct"/>
            <w:tcBorders>
              <w:top w:val="single" w:sz="2" w:space="0" w:color="auto"/>
              <w:left w:val="nil"/>
              <w:bottom w:val="single" w:sz="2" w:space="0" w:color="auto"/>
              <w:right w:val="single" w:sz="2" w:space="0" w:color="auto"/>
            </w:tcBorders>
            <w:vAlign w:val="center"/>
          </w:tcPr>
          <w:p w:rsidR="00B14211" w:rsidRDefault="00B14211" w:rsidP="00AB3AA0">
            <w:pPr>
              <w:widowControl/>
              <w:rPr>
                <w:rFonts w:ascii="宋体" w:cs="宋体"/>
                <w:szCs w:val="21"/>
              </w:rPr>
            </w:pPr>
            <w:r>
              <w:rPr>
                <w:rFonts w:ascii="宋体" w:hAnsi="宋体" w:cs="宋体" w:hint="eastAsia"/>
                <w:szCs w:val="21"/>
              </w:rPr>
              <w:t>中国科学院心理研究所（</w:t>
            </w:r>
            <w:r>
              <w:rPr>
                <w:rFonts w:ascii="宋体" w:hAnsi="宋体" w:cs="宋体"/>
                <w:szCs w:val="21"/>
              </w:rPr>
              <w:t>100101</w:t>
            </w:r>
            <w:r>
              <w:rPr>
                <w:rFonts w:ascii="宋体" w:hAnsi="宋体" w:cs="宋体" w:hint="eastAsia"/>
                <w:szCs w:val="21"/>
              </w:rPr>
              <w:t>）</w:t>
            </w:r>
            <w:r>
              <w:rPr>
                <w:rFonts w:ascii="宋体" w:cs="宋体"/>
                <w:szCs w:val="21"/>
              </w:rPr>
              <w:t> </w:t>
            </w:r>
          </w:p>
        </w:tc>
      </w:tr>
      <w:tr w:rsidR="00B14211" w:rsidTr="0087561A">
        <w:trPr>
          <w:trHeight w:val="300"/>
        </w:trPr>
        <w:tc>
          <w:tcPr>
            <w:tcW w:w="680" w:type="pct"/>
            <w:vMerge/>
            <w:tcBorders>
              <w:top w:val="single" w:sz="2" w:space="0" w:color="auto"/>
              <w:left w:val="single" w:sz="2" w:space="0" w:color="auto"/>
              <w:bottom w:val="single" w:sz="2" w:space="0" w:color="auto"/>
              <w:right w:val="single" w:sz="8" w:space="0" w:color="auto"/>
            </w:tcBorders>
            <w:vAlign w:val="center"/>
          </w:tcPr>
          <w:p w:rsidR="00B14211" w:rsidRPr="00D3231D" w:rsidRDefault="00B14211" w:rsidP="00AB3AA0">
            <w:pPr>
              <w:widowControl/>
              <w:jc w:val="center"/>
              <w:rPr>
                <w:rFonts w:ascii="宋体" w:hAnsi="宋体" w:cs="宋体"/>
                <w:szCs w:val="21"/>
              </w:rPr>
            </w:pPr>
          </w:p>
        </w:tc>
        <w:tc>
          <w:tcPr>
            <w:tcW w:w="1182" w:type="pct"/>
            <w:vMerge/>
            <w:tcBorders>
              <w:top w:val="single" w:sz="2" w:space="0" w:color="auto"/>
              <w:left w:val="single" w:sz="8" w:space="0" w:color="auto"/>
              <w:bottom w:val="single" w:sz="2" w:space="0" w:color="auto"/>
              <w:right w:val="single" w:sz="8" w:space="0" w:color="auto"/>
            </w:tcBorders>
            <w:vAlign w:val="center"/>
          </w:tcPr>
          <w:p w:rsidR="00B14211" w:rsidRDefault="00B14211" w:rsidP="00AB3AA0">
            <w:pPr>
              <w:widowControl/>
              <w:jc w:val="left"/>
              <w:rPr>
                <w:rFonts w:ascii="宋体" w:cs="宋体"/>
                <w:szCs w:val="21"/>
              </w:rPr>
            </w:pPr>
          </w:p>
        </w:tc>
        <w:tc>
          <w:tcPr>
            <w:tcW w:w="3137" w:type="pct"/>
            <w:tcBorders>
              <w:top w:val="single" w:sz="2" w:space="0" w:color="auto"/>
              <w:left w:val="nil"/>
              <w:bottom w:val="single" w:sz="2" w:space="0" w:color="auto"/>
              <w:right w:val="single" w:sz="2" w:space="0" w:color="auto"/>
            </w:tcBorders>
            <w:vAlign w:val="center"/>
          </w:tcPr>
          <w:p w:rsidR="00B14211" w:rsidRDefault="00B14211" w:rsidP="00AB3AA0">
            <w:pPr>
              <w:widowControl/>
              <w:rPr>
                <w:rFonts w:ascii="宋体" w:cs="宋体"/>
                <w:szCs w:val="21"/>
              </w:rPr>
            </w:pPr>
            <w:r>
              <w:rPr>
                <w:rFonts w:ascii="宋体" w:hAnsi="宋体" w:cs="宋体" w:hint="eastAsia"/>
                <w:szCs w:val="21"/>
              </w:rPr>
              <w:t>（</w:t>
            </w:r>
            <w:r>
              <w:rPr>
                <w:rFonts w:ascii="宋体" w:hAnsi="宋体" w:cs="宋体"/>
                <w:szCs w:val="21"/>
              </w:rPr>
              <w:t>010</w:t>
            </w:r>
            <w:r>
              <w:rPr>
                <w:rFonts w:ascii="宋体" w:hAnsi="宋体" w:cs="宋体" w:hint="eastAsia"/>
                <w:szCs w:val="21"/>
              </w:rPr>
              <w:t>）</w:t>
            </w:r>
            <w:r>
              <w:rPr>
                <w:rFonts w:ascii="宋体" w:hAnsi="宋体" w:cs="宋体"/>
                <w:szCs w:val="21"/>
              </w:rPr>
              <w:t xml:space="preserve">64850861 </w:t>
            </w:r>
          </w:p>
        </w:tc>
      </w:tr>
      <w:tr w:rsidR="00B14211" w:rsidTr="0087561A">
        <w:trPr>
          <w:trHeight w:val="285"/>
        </w:trPr>
        <w:tc>
          <w:tcPr>
            <w:tcW w:w="680" w:type="pct"/>
            <w:vMerge w:val="restart"/>
            <w:tcBorders>
              <w:top w:val="single" w:sz="2" w:space="0" w:color="auto"/>
              <w:left w:val="single" w:sz="2" w:space="0" w:color="auto"/>
              <w:bottom w:val="single" w:sz="2" w:space="0" w:color="auto"/>
              <w:right w:val="single" w:sz="8" w:space="0" w:color="auto"/>
            </w:tcBorders>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2</w:t>
            </w:r>
          </w:p>
        </w:tc>
        <w:tc>
          <w:tcPr>
            <w:tcW w:w="1182" w:type="pct"/>
            <w:vMerge w:val="restart"/>
            <w:tcBorders>
              <w:top w:val="single" w:sz="2" w:space="0" w:color="auto"/>
              <w:left w:val="single" w:sz="8" w:space="0" w:color="auto"/>
              <w:bottom w:val="single" w:sz="2" w:space="0" w:color="auto"/>
              <w:right w:val="single" w:sz="8" w:space="0" w:color="auto"/>
            </w:tcBorders>
            <w:vAlign w:val="center"/>
          </w:tcPr>
          <w:p w:rsidR="00B14211" w:rsidRDefault="00B14211" w:rsidP="00AB3AA0">
            <w:pPr>
              <w:widowControl/>
              <w:rPr>
                <w:rFonts w:ascii="宋体" w:hAnsi="宋体" w:cs="宋体"/>
                <w:szCs w:val="21"/>
              </w:rPr>
            </w:pPr>
            <w:r>
              <w:rPr>
                <w:rFonts w:ascii="宋体" w:hAnsi="宋体" w:cs="宋体"/>
                <w:szCs w:val="21"/>
              </w:rPr>
              <w:t>*</w:t>
            </w:r>
            <w:r>
              <w:rPr>
                <w:rFonts w:ascii="宋体" w:hAnsi="宋体" w:cs="宋体" w:hint="eastAsia"/>
                <w:szCs w:val="21"/>
              </w:rPr>
              <w:t>心理科学</w:t>
            </w:r>
            <w:r>
              <w:rPr>
                <w:rFonts w:ascii="宋体" w:hAnsi="宋体" w:cs="宋体"/>
                <w:szCs w:val="21"/>
              </w:rPr>
              <w:t xml:space="preserve"> </w:t>
            </w:r>
          </w:p>
        </w:tc>
        <w:tc>
          <w:tcPr>
            <w:tcW w:w="3137" w:type="pct"/>
            <w:tcBorders>
              <w:top w:val="single" w:sz="2" w:space="0" w:color="auto"/>
              <w:left w:val="nil"/>
              <w:bottom w:val="single" w:sz="2" w:space="0" w:color="auto"/>
              <w:right w:val="single" w:sz="2" w:space="0" w:color="auto"/>
            </w:tcBorders>
            <w:vAlign w:val="center"/>
          </w:tcPr>
          <w:p w:rsidR="00B14211" w:rsidRDefault="00B14211" w:rsidP="00AB3AA0">
            <w:pPr>
              <w:widowControl/>
              <w:rPr>
                <w:rFonts w:ascii="宋体" w:cs="宋体"/>
                <w:szCs w:val="21"/>
              </w:rPr>
            </w:pPr>
            <w:r>
              <w:rPr>
                <w:rFonts w:ascii="宋体" w:hAnsi="宋体" w:cs="宋体" w:hint="eastAsia"/>
                <w:szCs w:val="21"/>
              </w:rPr>
              <w:t>上海市中山北路</w:t>
            </w:r>
            <w:r>
              <w:rPr>
                <w:rFonts w:ascii="宋体" w:hAnsi="宋体" w:cs="宋体"/>
                <w:szCs w:val="21"/>
              </w:rPr>
              <w:t>3663</w:t>
            </w:r>
            <w:r>
              <w:rPr>
                <w:rFonts w:ascii="宋体" w:hAnsi="宋体" w:cs="宋体" w:hint="eastAsia"/>
                <w:szCs w:val="21"/>
              </w:rPr>
              <w:t>号（</w:t>
            </w:r>
            <w:r>
              <w:rPr>
                <w:rFonts w:ascii="宋体" w:hAnsi="宋体" w:cs="宋体"/>
                <w:szCs w:val="21"/>
              </w:rPr>
              <w:t>200062</w:t>
            </w:r>
            <w:r>
              <w:rPr>
                <w:rFonts w:ascii="宋体" w:hAnsi="宋体" w:cs="宋体" w:hint="eastAsia"/>
                <w:szCs w:val="21"/>
              </w:rPr>
              <w:t>）</w:t>
            </w:r>
            <w:r>
              <w:rPr>
                <w:rFonts w:ascii="宋体" w:cs="宋体"/>
                <w:szCs w:val="21"/>
              </w:rPr>
              <w:t> </w:t>
            </w:r>
          </w:p>
        </w:tc>
      </w:tr>
      <w:tr w:rsidR="00B14211" w:rsidTr="0087561A">
        <w:trPr>
          <w:trHeight w:val="300"/>
        </w:trPr>
        <w:tc>
          <w:tcPr>
            <w:tcW w:w="680" w:type="pct"/>
            <w:vMerge/>
            <w:tcBorders>
              <w:top w:val="single" w:sz="2" w:space="0" w:color="auto"/>
              <w:left w:val="single" w:sz="2" w:space="0" w:color="auto"/>
              <w:bottom w:val="single" w:sz="2" w:space="0" w:color="auto"/>
              <w:right w:val="single" w:sz="8" w:space="0" w:color="auto"/>
            </w:tcBorders>
            <w:vAlign w:val="center"/>
          </w:tcPr>
          <w:p w:rsidR="00B14211" w:rsidRPr="00D3231D" w:rsidRDefault="00B14211" w:rsidP="00AB3AA0">
            <w:pPr>
              <w:widowControl/>
              <w:jc w:val="center"/>
              <w:rPr>
                <w:rFonts w:ascii="宋体" w:hAnsi="宋体" w:cs="宋体"/>
                <w:szCs w:val="21"/>
              </w:rPr>
            </w:pPr>
          </w:p>
        </w:tc>
        <w:tc>
          <w:tcPr>
            <w:tcW w:w="1182" w:type="pct"/>
            <w:vMerge/>
            <w:tcBorders>
              <w:top w:val="single" w:sz="2" w:space="0" w:color="auto"/>
              <w:left w:val="single" w:sz="8" w:space="0" w:color="auto"/>
              <w:bottom w:val="single" w:sz="2" w:space="0" w:color="auto"/>
              <w:right w:val="single" w:sz="8" w:space="0" w:color="auto"/>
            </w:tcBorders>
            <w:vAlign w:val="center"/>
          </w:tcPr>
          <w:p w:rsidR="00B14211" w:rsidRDefault="00B14211" w:rsidP="00AB3AA0">
            <w:pPr>
              <w:widowControl/>
              <w:rPr>
                <w:rFonts w:ascii="宋体" w:cs="宋体"/>
                <w:szCs w:val="21"/>
              </w:rPr>
            </w:pPr>
          </w:p>
        </w:tc>
        <w:tc>
          <w:tcPr>
            <w:tcW w:w="3137" w:type="pct"/>
            <w:tcBorders>
              <w:top w:val="single" w:sz="2" w:space="0" w:color="auto"/>
              <w:left w:val="nil"/>
              <w:bottom w:val="single" w:sz="2" w:space="0" w:color="auto"/>
              <w:right w:val="single" w:sz="2" w:space="0" w:color="auto"/>
            </w:tcBorders>
            <w:vAlign w:val="center"/>
          </w:tcPr>
          <w:p w:rsidR="00B14211" w:rsidRDefault="00B14211" w:rsidP="00AB3AA0">
            <w:pPr>
              <w:widowControl/>
              <w:rPr>
                <w:rFonts w:ascii="宋体" w:hAnsi="宋体" w:cs="宋体"/>
                <w:szCs w:val="21"/>
              </w:rPr>
            </w:pPr>
            <w:r>
              <w:rPr>
                <w:rFonts w:ascii="宋体" w:hAnsi="宋体" w:cs="宋体" w:hint="eastAsia"/>
                <w:szCs w:val="21"/>
              </w:rPr>
              <w:t>（</w:t>
            </w:r>
            <w:r>
              <w:rPr>
                <w:rFonts w:ascii="宋体" w:hAnsi="宋体" w:cs="宋体"/>
                <w:szCs w:val="21"/>
              </w:rPr>
              <w:t>021</w:t>
            </w:r>
            <w:r>
              <w:rPr>
                <w:rFonts w:ascii="宋体" w:hAnsi="宋体" w:cs="宋体" w:hint="eastAsia"/>
                <w:szCs w:val="21"/>
              </w:rPr>
              <w:t>）</w:t>
            </w:r>
            <w:r>
              <w:rPr>
                <w:rFonts w:ascii="宋体" w:hAnsi="宋体" w:cs="宋体"/>
                <w:szCs w:val="21"/>
              </w:rPr>
              <w:t xml:space="preserve">62232236 </w:t>
            </w:r>
          </w:p>
        </w:tc>
      </w:tr>
      <w:tr w:rsidR="00B14211" w:rsidTr="0087561A">
        <w:trPr>
          <w:trHeight w:val="300"/>
        </w:trPr>
        <w:tc>
          <w:tcPr>
            <w:tcW w:w="680" w:type="pct"/>
            <w:vMerge w:val="restart"/>
            <w:tcBorders>
              <w:top w:val="single" w:sz="2" w:space="0" w:color="auto"/>
              <w:left w:val="single" w:sz="2" w:space="0" w:color="auto"/>
              <w:right w:val="single" w:sz="8" w:space="0" w:color="auto"/>
            </w:tcBorders>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3</w:t>
            </w:r>
          </w:p>
        </w:tc>
        <w:tc>
          <w:tcPr>
            <w:tcW w:w="1182" w:type="pct"/>
            <w:vMerge w:val="restart"/>
            <w:tcBorders>
              <w:top w:val="single" w:sz="2" w:space="0" w:color="auto"/>
              <w:left w:val="single" w:sz="8" w:space="0" w:color="auto"/>
              <w:right w:val="single" w:sz="8" w:space="0" w:color="auto"/>
            </w:tcBorders>
            <w:vAlign w:val="center"/>
          </w:tcPr>
          <w:p w:rsidR="00B14211" w:rsidRDefault="00B14211" w:rsidP="00AB3AA0">
            <w:pPr>
              <w:widowControl/>
              <w:rPr>
                <w:rFonts w:ascii="宋体" w:cs="宋体"/>
                <w:szCs w:val="21"/>
              </w:rPr>
            </w:pPr>
            <w:r>
              <w:rPr>
                <w:rFonts w:ascii="宋体" w:hAnsi="宋体" w:cs="宋体"/>
                <w:szCs w:val="21"/>
              </w:rPr>
              <w:t>*</w:t>
            </w:r>
            <w:r>
              <w:rPr>
                <w:rFonts w:ascii="宋体" w:hAnsi="宋体" w:cs="宋体" w:hint="eastAsia"/>
                <w:szCs w:val="21"/>
              </w:rPr>
              <w:t>心理科学进展</w:t>
            </w:r>
            <w:r>
              <w:rPr>
                <w:rFonts w:ascii="宋体" w:hAnsi="宋体" w:cs="宋体"/>
                <w:szCs w:val="21"/>
              </w:rPr>
              <w:t xml:space="preserve"> </w:t>
            </w:r>
          </w:p>
        </w:tc>
        <w:tc>
          <w:tcPr>
            <w:tcW w:w="3137" w:type="pct"/>
            <w:tcBorders>
              <w:top w:val="single" w:sz="2" w:space="0" w:color="auto"/>
              <w:left w:val="nil"/>
              <w:bottom w:val="single" w:sz="2" w:space="0" w:color="auto"/>
              <w:right w:val="single" w:sz="2" w:space="0" w:color="auto"/>
            </w:tcBorders>
            <w:vAlign w:val="center"/>
          </w:tcPr>
          <w:p w:rsidR="00B14211" w:rsidRDefault="00B14211" w:rsidP="00AB3AA0">
            <w:pPr>
              <w:widowControl/>
              <w:rPr>
                <w:rFonts w:ascii="宋体" w:cs="宋体"/>
                <w:szCs w:val="21"/>
              </w:rPr>
            </w:pPr>
            <w:r>
              <w:rPr>
                <w:rFonts w:ascii="宋体" w:hAnsi="宋体" w:cs="宋体" w:hint="eastAsia"/>
                <w:szCs w:val="21"/>
              </w:rPr>
              <w:t>中国科学院心理研究所（</w:t>
            </w:r>
            <w:r>
              <w:rPr>
                <w:rFonts w:ascii="宋体" w:hAnsi="宋体" w:cs="宋体"/>
                <w:szCs w:val="21"/>
              </w:rPr>
              <w:t>100101</w:t>
            </w:r>
            <w:r>
              <w:rPr>
                <w:rFonts w:ascii="宋体" w:hAnsi="宋体" w:cs="宋体" w:hint="eastAsia"/>
                <w:szCs w:val="21"/>
              </w:rPr>
              <w:t>）</w:t>
            </w:r>
            <w:r>
              <w:rPr>
                <w:rFonts w:ascii="宋体" w:cs="宋体"/>
                <w:szCs w:val="21"/>
              </w:rPr>
              <w:t> </w:t>
            </w:r>
          </w:p>
        </w:tc>
      </w:tr>
      <w:tr w:rsidR="00B14211" w:rsidTr="0087561A">
        <w:trPr>
          <w:trHeight w:val="300"/>
        </w:trPr>
        <w:tc>
          <w:tcPr>
            <w:tcW w:w="680" w:type="pct"/>
            <w:vMerge/>
            <w:tcBorders>
              <w:left w:val="single" w:sz="2" w:space="0" w:color="auto"/>
              <w:bottom w:val="single" w:sz="2" w:space="0" w:color="auto"/>
              <w:right w:val="single" w:sz="8" w:space="0" w:color="auto"/>
            </w:tcBorders>
            <w:vAlign w:val="center"/>
          </w:tcPr>
          <w:p w:rsidR="00B14211" w:rsidRPr="00D3231D" w:rsidRDefault="00B14211" w:rsidP="00AB3AA0">
            <w:pPr>
              <w:widowControl/>
              <w:jc w:val="center"/>
              <w:rPr>
                <w:rFonts w:ascii="宋体" w:hAnsi="宋体" w:cs="宋体"/>
                <w:szCs w:val="21"/>
              </w:rPr>
            </w:pPr>
          </w:p>
        </w:tc>
        <w:tc>
          <w:tcPr>
            <w:tcW w:w="1182" w:type="pct"/>
            <w:vMerge/>
            <w:tcBorders>
              <w:left w:val="single" w:sz="8" w:space="0" w:color="auto"/>
              <w:bottom w:val="single" w:sz="2" w:space="0" w:color="auto"/>
              <w:right w:val="single" w:sz="8" w:space="0" w:color="auto"/>
            </w:tcBorders>
            <w:vAlign w:val="center"/>
          </w:tcPr>
          <w:p w:rsidR="00B14211" w:rsidRDefault="00B14211" w:rsidP="00AB3AA0">
            <w:pPr>
              <w:widowControl/>
              <w:rPr>
                <w:rFonts w:ascii="宋体" w:cs="宋体"/>
                <w:szCs w:val="21"/>
                <w:highlight w:val="lightGray"/>
              </w:rPr>
            </w:pPr>
          </w:p>
        </w:tc>
        <w:tc>
          <w:tcPr>
            <w:tcW w:w="3137" w:type="pct"/>
            <w:tcBorders>
              <w:top w:val="single" w:sz="2" w:space="0" w:color="auto"/>
              <w:left w:val="nil"/>
              <w:bottom w:val="single" w:sz="2" w:space="0" w:color="auto"/>
              <w:right w:val="single" w:sz="2" w:space="0" w:color="auto"/>
            </w:tcBorders>
            <w:vAlign w:val="center"/>
          </w:tcPr>
          <w:p w:rsidR="00B14211" w:rsidRDefault="00B14211" w:rsidP="00AB3AA0">
            <w:pPr>
              <w:widowControl/>
              <w:rPr>
                <w:rFonts w:ascii="宋体" w:cs="宋体"/>
                <w:szCs w:val="21"/>
                <w:highlight w:val="lightGray"/>
              </w:rPr>
            </w:pPr>
            <w:r>
              <w:rPr>
                <w:rFonts w:ascii="宋体" w:hAnsi="宋体" w:cs="宋体" w:hint="eastAsia"/>
                <w:szCs w:val="21"/>
              </w:rPr>
              <w:t>（</w:t>
            </w:r>
            <w:r>
              <w:rPr>
                <w:rFonts w:ascii="宋体" w:hAnsi="宋体" w:cs="宋体"/>
                <w:szCs w:val="21"/>
              </w:rPr>
              <w:t>010</w:t>
            </w:r>
            <w:r>
              <w:rPr>
                <w:rFonts w:ascii="宋体" w:hAnsi="宋体" w:cs="宋体" w:hint="eastAsia"/>
                <w:szCs w:val="21"/>
              </w:rPr>
              <w:t>）</w:t>
            </w:r>
            <w:r>
              <w:rPr>
                <w:rFonts w:ascii="宋体" w:hAnsi="宋体" w:cs="宋体"/>
                <w:szCs w:val="21"/>
              </w:rPr>
              <w:t xml:space="preserve">64850861 </w:t>
            </w:r>
          </w:p>
        </w:tc>
      </w:tr>
      <w:tr w:rsidR="00B14211" w:rsidTr="0087561A">
        <w:trPr>
          <w:trHeight w:val="285"/>
        </w:trPr>
        <w:tc>
          <w:tcPr>
            <w:tcW w:w="680" w:type="pct"/>
            <w:vMerge w:val="restart"/>
            <w:tcBorders>
              <w:top w:val="single" w:sz="2" w:space="0" w:color="auto"/>
              <w:left w:val="single" w:sz="2" w:space="0" w:color="auto"/>
              <w:bottom w:val="single" w:sz="2" w:space="0" w:color="auto"/>
              <w:right w:val="single" w:sz="8" w:space="0" w:color="auto"/>
            </w:tcBorders>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4</w:t>
            </w:r>
          </w:p>
        </w:tc>
        <w:tc>
          <w:tcPr>
            <w:tcW w:w="1182" w:type="pct"/>
            <w:vMerge w:val="restart"/>
            <w:tcBorders>
              <w:top w:val="single" w:sz="2" w:space="0" w:color="auto"/>
              <w:left w:val="single" w:sz="8" w:space="0" w:color="auto"/>
              <w:bottom w:val="single" w:sz="2" w:space="0" w:color="auto"/>
              <w:right w:val="single" w:sz="8" w:space="0" w:color="auto"/>
            </w:tcBorders>
            <w:vAlign w:val="center"/>
          </w:tcPr>
          <w:p w:rsidR="00B14211" w:rsidRDefault="00B14211" w:rsidP="00AB3AA0">
            <w:pPr>
              <w:widowControl/>
              <w:rPr>
                <w:rFonts w:ascii="宋体" w:cs="宋体"/>
                <w:szCs w:val="21"/>
              </w:rPr>
            </w:pPr>
            <w:r>
              <w:rPr>
                <w:rFonts w:ascii="宋体" w:hAnsi="宋体" w:cs="宋体" w:hint="eastAsia"/>
                <w:szCs w:val="21"/>
              </w:rPr>
              <w:t>心理发展与教育</w:t>
            </w:r>
            <w:r>
              <w:rPr>
                <w:rFonts w:ascii="宋体" w:hAnsi="宋体" w:cs="宋体"/>
                <w:szCs w:val="21"/>
              </w:rPr>
              <w:t xml:space="preserve"> </w:t>
            </w:r>
          </w:p>
        </w:tc>
        <w:tc>
          <w:tcPr>
            <w:tcW w:w="3137" w:type="pct"/>
            <w:tcBorders>
              <w:top w:val="single" w:sz="2" w:space="0" w:color="auto"/>
              <w:left w:val="nil"/>
              <w:bottom w:val="single" w:sz="2" w:space="0" w:color="auto"/>
              <w:right w:val="single" w:sz="2" w:space="0" w:color="auto"/>
            </w:tcBorders>
            <w:vAlign w:val="center"/>
          </w:tcPr>
          <w:p w:rsidR="00B14211" w:rsidRDefault="00B14211" w:rsidP="00AB3AA0">
            <w:pPr>
              <w:widowControl/>
              <w:rPr>
                <w:rFonts w:ascii="宋体" w:cs="宋体"/>
                <w:szCs w:val="21"/>
              </w:rPr>
            </w:pPr>
            <w:r>
              <w:rPr>
                <w:rFonts w:ascii="宋体" w:hAnsi="宋体" w:cs="宋体" w:hint="eastAsia"/>
                <w:szCs w:val="21"/>
              </w:rPr>
              <w:t>北京新街口外大街</w:t>
            </w:r>
            <w:r>
              <w:rPr>
                <w:rFonts w:ascii="宋体" w:hAnsi="宋体" w:cs="宋体"/>
                <w:szCs w:val="21"/>
              </w:rPr>
              <w:t>19</w:t>
            </w:r>
            <w:r>
              <w:rPr>
                <w:rFonts w:ascii="宋体" w:hAnsi="宋体" w:cs="宋体" w:hint="eastAsia"/>
                <w:szCs w:val="21"/>
              </w:rPr>
              <w:t>号（</w:t>
            </w:r>
            <w:r>
              <w:rPr>
                <w:rFonts w:ascii="宋体" w:hAnsi="宋体" w:cs="宋体"/>
                <w:szCs w:val="21"/>
              </w:rPr>
              <w:t>100875</w:t>
            </w:r>
            <w:r>
              <w:rPr>
                <w:rFonts w:ascii="宋体" w:hAnsi="宋体" w:cs="宋体" w:hint="eastAsia"/>
                <w:szCs w:val="21"/>
              </w:rPr>
              <w:t>）</w:t>
            </w:r>
            <w:r>
              <w:rPr>
                <w:rFonts w:ascii="宋体" w:hAnsi="宋体" w:cs="宋体"/>
                <w:szCs w:val="21"/>
              </w:rPr>
              <w:t xml:space="preserve"> </w:t>
            </w:r>
          </w:p>
        </w:tc>
      </w:tr>
      <w:tr w:rsidR="00B14211" w:rsidTr="0087561A">
        <w:trPr>
          <w:trHeight w:val="300"/>
        </w:trPr>
        <w:tc>
          <w:tcPr>
            <w:tcW w:w="680" w:type="pct"/>
            <w:vMerge/>
            <w:tcBorders>
              <w:top w:val="single" w:sz="2" w:space="0" w:color="auto"/>
              <w:left w:val="single" w:sz="2" w:space="0" w:color="auto"/>
              <w:bottom w:val="single" w:sz="2" w:space="0" w:color="auto"/>
              <w:right w:val="single" w:sz="8" w:space="0" w:color="auto"/>
            </w:tcBorders>
            <w:vAlign w:val="center"/>
          </w:tcPr>
          <w:p w:rsidR="00B14211" w:rsidRPr="00D3231D" w:rsidRDefault="00B14211" w:rsidP="00AB3AA0">
            <w:pPr>
              <w:widowControl/>
              <w:jc w:val="center"/>
              <w:rPr>
                <w:rFonts w:ascii="宋体" w:hAnsi="宋体" w:cs="宋体"/>
                <w:szCs w:val="21"/>
              </w:rPr>
            </w:pPr>
          </w:p>
        </w:tc>
        <w:tc>
          <w:tcPr>
            <w:tcW w:w="1182" w:type="pct"/>
            <w:vMerge/>
            <w:tcBorders>
              <w:top w:val="single" w:sz="2" w:space="0" w:color="auto"/>
              <w:left w:val="single" w:sz="8" w:space="0" w:color="auto"/>
              <w:bottom w:val="single" w:sz="2" w:space="0" w:color="auto"/>
              <w:right w:val="single" w:sz="8" w:space="0" w:color="auto"/>
            </w:tcBorders>
            <w:vAlign w:val="center"/>
          </w:tcPr>
          <w:p w:rsidR="00B14211" w:rsidRDefault="00B14211" w:rsidP="00AB3AA0">
            <w:pPr>
              <w:widowControl/>
              <w:jc w:val="left"/>
              <w:rPr>
                <w:rFonts w:ascii="宋体" w:cs="宋体"/>
                <w:szCs w:val="21"/>
              </w:rPr>
            </w:pPr>
          </w:p>
        </w:tc>
        <w:tc>
          <w:tcPr>
            <w:tcW w:w="3137" w:type="pct"/>
            <w:tcBorders>
              <w:top w:val="single" w:sz="2" w:space="0" w:color="auto"/>
              <w:left w:val="nil"/>
              <w:bottom w:val="single" w:sz="2" w:space="0" w:color="auto"/>
              <w:right w:val="single" w:sz="2" w:space="0" w:color="auto"/>
            </w:tcBorders>
            <w:vAlign w:val="center"/>
          </w:tcPr>
          <w:p w:rsidR="00B14211" w:rsidRDefault="00B14211" w:rsidP="00AB3AA0">
            <w:pPr>
              <w:widowControl/>
              <w:rPr>
                <w:rFonts w:ascii="宋体" w:cs="宋体"/>
                <w:szCs w:val="21"/>
              </w:rPr>
            </w:pPr>
          </w:p>
        </w:tc>
      </w:tr>
      <w:tr w:rsidR="00B14211" w:rsidTr="0087561A">
        <w:trPr>
          <w:trHeight w:val="555"/>
        </w:trPr>
        <w:tc>
          <w:tcPr>
            <w:tcW w:w="680" w:type="pct"/>
            <w:tcBorders>
              <w:top w:val="single" w:sz="2" w:space="0" w:color="auto"/>
              <w:left w:val="single" w:sz="2" w:space="0" w:color="auto"/>
              <w:bottom w:val="single" w:sz="2" w:space="0" w:color="auto"/>
              <w:right w:val="single" w:sz="8" w:space="0" w:color="auto"/>
            </w:tcBorders>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5</w:t>
            </w:r>
          </w:p>
        </w:tc>
        <w:tc>
          <w:tcPr>
            <w:tcW w:w="1182" w:type="pct"/>
            <w:tcBorders>
              <w:top w:val="single" w:sz="2" w:space="0" w:color="auto"/>
              <w:left w:val="nil"/>
              <w:bottom w:val="single" w:sz="2" w:space="0" w:color="auto"/>
              <w:right w:val="single" w:sz="8" w:space="0" w:color="auto"/>
            </w:tcBorders>
            <w:vAlign w:val="center"/>
          </w:tcPr>
          <w:p w:rsidR="00B14211" w:rsidRDefault="00B14211" w:rsidP="00AB3AA0">
            <w:pPr>
              <w:widowControl/>
              <w:rPr>
                <w:rFonts w:ascii="宋体" w:cs="宋体"/>
                <w:szCs w:val="21"/>
              </w:rPr>
            </w:pPr>
            <w:r>
              <w:rPr>
                <w:rFonts w:ascii="宋体" w:hAnsi="宋体" w:cs="宋体" w:hint="eastAsia"/>
                <w:szCs w:val="21"/>
              </w:rPr>
              <w:t>心理与行为研究</w:t>
            </w:r>
          </w:p>
        </w:tc>
        <w:tc>
          <w:tcPr>
            <w:tcW w:w="3137" w:type="pct"/>
            <w:tcBorders>
              <w:top w:val="single" w:sz="2" w:space="0" w:color="auto"/>
              <w:left w:val="nil"/>
              <w:bottom w:val="single" w:sz="2" w:space="0" w:color="auto"/>
              <w:right w:val="single" w:sz="2" w:space="0" w:color="auto"/>
            </w:tcBorders>
            <w:vAlign w:val="center"/>
          </w:tcPr>
          <w:p w:rsidR="00B14211" w:rsidRDefault="00B14211" w:rsidP="00AB3AA0">
            <w:pPr>
              <w:widowControl/>
              <w:rPr>
                <w:rFonts w:ascii="宋体" w:cs="宋体"/>
                <w:szCs w:val="21"/>
              </w:rPr>
            </w:pPr>
            <w:r>
              <w:rPr>
                <w:rFonts w:ascii="宋体" w:hAnsi="宋体" w:cs="宋体" w:hint="eastAsia"/>
                <w:szCs w:val="21"/>
              </w:rPr>
              <w:t>天津市河西区卫津路</w:t>
            </w:r>
            <w:r>
              <w:rPr>
                <w:szCs w:val="21"/>
              </w:rPr>
              <w:t>241</w:t>
            </w:r>
            <w:r>
              <w:rPr>
                <w:rFonts w:ascii="宋体" w:hAnsi="宋体" w:cs="宋体" w:hint="eastAsia"/>
                <w:szCs w:val="21"/>
              </w:rPr>
              <w:t>号</w:t>
            </w:r>
            <w:r>
              <w:rPr>
                <w:szCs w:val="21"/>
              </w:rPr>
              <w:t>,</w:t>
            </w:r>
            <w:r>
              <w:rPr>
                <w:rFonts w:ascii="宋体" w:hAnsi="宋体" w:cs="宋体" w:hint="eastAsia"/>
                <w:szCs w:val="21"/>
              </w:rPr>
              <w:t>天津师范大学南院</w:t>
            </w:r>
            <w:r>
              <w:rPr>
                <w:szCs w:val="21"/>
              </w:rPr>
              <w:t>106</w:t>
            </w:r>
            <w:r>
              <w:rPr>
                <w:rFonts w:ascii="宋体" w:hAnsi="宋体" w:cs="宋体" w:hint="eastAsia"/>
                <w:szCs w:val="21"/>
              </w:rPr>
              <w:t>号信箱</w:t>
            </w:r>
            <w:r>
              <w:rPr>
                <w:szCs w:val="21"/>
              </w:rPr>
              <w:t>(300074)  (022)23541213</w:t>
            </w:r>
            <w:r>
              <w:rPr>
                <w:rFonts w:ascii="宋体" w:cs="宋体"/>
                <w:szCs w:val="21"/>
              </w:rPr>
              <w:t> </w:t>
            </w:r>
          </w:p>
        </w:tc>
      </w:tr>
      <w:tr w:rsidR="00B14211" w:rsidTr="0087561A">
        <w:trPr>
          <w:trHeight w:val="315"/>
        </w:trPr>
        <w:tc>
          <w:tcPr>
            <w:tcW w:w="680" w:type="pct"/>
            <w:tcBorders>
              <w:top w:val="single" w:sz="2" w:space="0" w:color="auto"/>
              <w:left w:val="single" w:sz="2" w:space="0" w:color="auto"/>
              <w:bottom w:val="single" w:sz="2" w:space="0" w:color="auto"/>
              <w:right w:val="single" w:sz="8" w:space="0" w:color="auto"/>
            </w:tcBorders>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6</w:t>
            </w:r>
          </w:p>
        </w:tc>
        <w:tc>
          <w:tcPr>
            <w:tcW w:w="1182" w:type="pct"/>
            <w:tcBorders>
              <w:top w:val="single" w:sz="2" w:space="0" w:color="auto"/>
              <w:left w:val="nil"/>
              <w:bottom w:val="single" w:sz="2" w:space="0" w:color="auto"/>
              <w:right w:val="single" w:sz="8" w:space="0" w:color="auto"/>
            </w:tcBorders>
            <w:vAlign w:val="center"/>
          </w:tcPr>
          <w:p w:rsidR="00B14211" w:rsidRDefault="00B14211" w:rsidP="00AB3AA0">
            <w:pPr>
              <w:widowControl/>
              <w:rPr>
                <w:rFonts w:ascii="宋体" w:cs="宋体"/>
                <w:szCs w:val="21"/>
              </w:rPr>
            </w:pPr>
            <w:r>
              <w:rPr>
                <w:rFonts w:ascii="宋体" w:hAnsi="宋体" w:cs="宋体" w:hint="eastAsia"/>
                <w:szCs w:val="21"/>
              </w:rPr>
              <w:t>中国临床心理学杂志</w:t>
            </w:r>
          </w:p>
        </w:tc>
        <w:tc>
          <w:tcPr>
            <w:tcW w:w="3137" w:type="pct"/>
            <w:tcBorders>
              <w:top w:val="single" w:sz="2" w:space="0" w:color="auto"/>
              <w:left w:val="nil"/>
              <w:bottom w:val="single" w:sz="2" w:space="0" w:color="auto"/>
              <w:right w:val="single" w:sz="2" w:space="0" w:color="auto"/>
            </w:tcBorders>
            <w:vAlign w:val="center"/>
          </w:tcPr>
          <w:p w:rsidR="00B14211" w:rsidRDefault="00B14211" w:rsidP="00AB3AA0">
            <w:pPr>
              <w:widowControl/>
              <w:rPr>
                <w:rFonts w:ascii="宋体" w:cs="宋体"/>
                <w:szCs w:val="21"/>
              </w:rPr>
            </w:pPr>
            <w:r>
              <w:rPr>
                <w:rFonts w:ascii="宋体" w:hAnsi="宋体" w:cs="宋体" w:hint="eastAsia"/>
                <w:szCs w:val="21"/>
              </w:rPr>
              <w:t>湖南省长沙市人民路</w:t>
            </w:r>
            <w:r>
              <w:rPr>
                <w:szCs w:val="21"/>
              </w:rPr>
              <w:t>139</w:t>
            </w:r>
            <w:r>
              <w:rPr>
                <w:rFonts w:ascii="宋体" w:hAnsi="宋体" w:cs="宋体" w:hint="eastAsia"/>
                <w:szCs w:val="21"/>
              </w:rPr>
              <w:t>号</w:t>
            </w:r>
            <w:r>
              <w:rPr>
                <w:rFonts w:ascii="宋体" w:hAnsi="宋体" w:cs="宋体"/>
                <w:sz w:val="24"/>
              </w:rPr>
              <w:t>(</w:t>
            </w:r>
            <w:r>
              <w:rPr>
                <w:szCs w:val="21"/>
              </w:rPr>
              <w:t>410011)</w:t>
            </w:r>
          </w:p>
        </w:tc>
      </w:tr>
      <w:tr w:rsidR="00B14211" w:rsidTr="0087561A">
        <w:trPr>
          <w:trHeight w:val="420"/>
        </w:trPr>
        <w:tc>
          <w:tcPr>
            <w:tcW w:w="680" w:type="pct"/>
            <w:vMerge w:val="restart"/>
            <w:tcBorders>
              <w:top w:val="single" w:sz="2" w:space="0" w:color="auto"/>
              <w:left w:val="single" w:sz="2" w:space="0" w:color="auto"/>
              <w:bottom w:val="single" w:sz="2" w:space="0" w:color="auto"/>
              <w:right w:val="single" w:sz="8" w:space="0" w:color="auto"/>
            </w:tcBorders>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7</w:t>
            </w:r>
          </w:p>
        </w:tc>
        <w:tc>
          <w:tcPr>
            <w:tcW w:w="1182" w:type="pct"/>
            <w:vMerge w:val="restart"/>
            <w:tcBorders>
              <w:top w:val="single" w:sz="2" w:space="0" w:color="auto"/>
              <w:left w:val="single" w:sz="8" w:space="0" w:color="auto"/>
              <w:bottom w:val="single" w:sz="2" w:space="0" w:color="auto"/>
              <w:right w:val="single" w:sz="8" w:space="0" w:color="auto"/>
            </w:tcBorders>
            <w:vAlign w:val="center"/>
          </w:tcPr>
          <w:p w:rsidR="00B14211" w:rsidRDefault="00B14211" w:rsidP="00AB3AA0">
            <w:pPr>
              <w:widowControl/>
              <w:rPr>
                <w:rFonts w:ascii="宋体" w:cs="宋体"/>
                <w:szCs w:val="21"/>
              </w:rPr>
            </w:pPr>
            <w:r>
              <w:rPr>
                <w:rFonts w:ascii="宋体" w:hAnsi="宋体" w:cs="宋体" w:hint="eastAsia"/>
                <w:szCs w:val="21"/>
              </w:rPr>
              <w:t>应用心理学</w:t>
            </w:r>
            <w:r>
              <w:rPr>
                <w:rFonts w:ascii="宋体" w:hAnsi="宋体" w:cs="宋体"/>
                <w:szCs w:val="21"/>
              </w:rPr>
              <w:t xml:space="preserve"> </w:t>
            </w:r>
          </w:p>
        </w:tc>
        <w:tc>
          <w:tcPr>
            <w:tcW w:w="3137" w:type="pct"/>
            <w:tcBorders>
              <w:top w:val="single" w:sz="2" w:space="0" w:color="auto"/>
              <w:left w:val="nil"/>
              <w:bottom w:val="single" w:sz="2" w:space="0" w:color="auto"/>
              <w:right w:val="single" w:sz="2" w:space="0" w:color="auto"/>
            </w:tcBorders>
            <w:vAlign w:val="center"/>
          </w:tcPr>
          <w:p w:rsidR="00B14211" w:rsidRDefault="00B14211" w:rsidP="00AB3AA0">
            <w:pPr>
              <w:widowControl/>
              <w:rPr>
                <w:rFonts w:ascii="宋体" w:cs="宋体"/>
                <w:szCs w:val="21"/>
              </w:rPr>
            </w:pPr>
            <w:r>
              <w:rPr>
                <w:rFonts w:ascii="宋体" w:hAnsi="宋体" w:cs="宋体" w:hint="eastAsia"/>
                <w:szCs w:val="21"/>
              </w:rPr>
              <w:t>杭州市天目山路</w:t>
            </w:r>
            <w:r>
              <w:rPr>
                <w:rFonts w:ascii="宋体" w:hAnsi="宋体" w:cs="宋体"/>
                <w:szCs w:val="21"/>
              </w:rPr>
              <w:t>148</w:t>
            </w:r>
            <w:r>
              <w:rPr>
                <w:rFonts w:ascii="宋体" w:hAnsi="宋体" w:cs="宋体" w:hint="eastAsia"/>
                <w:szCs w:val="21"/>
              </w:rPr>
              <w:t>号浙江大学西溪校区（</w:t>
            </w:r>
            <w:r>
              <w:rPr>
                <w:rFonts w:ascii="宋体" w:hAnsi="宋体" w:cs="宋体"/>
                <w:szCs w:val="21"/>
              </w:rPr>
              <w:t>310028</w:t>
            </w:r>
            <w:r>
              <w:rPr>
                <w:rFonts w:ascii="宋体" w:hAnsi="宋体" w:cs="宋体" w:hint="eastAsia"/>
                <w:szCs w:val="21"/>
              </w:rPr>
              <w:t>）</w:t>
            </w:r>
            <w:r>
              <w:rPr>
                <w:rFonts w:ascii="宋体" w:cs="宋体"/>
                <w:szCs w:val="21"/>
              </w:rPr>
              <w:t> </w:t>
            </w:r>
          </w:p>
        </w:tc>
      </w:tr>
      <w:tr w:rsidR="00B14211" w:rsidTr="0087561A">
        <w:trPr>
          <w:trHeight w:val="240"/>
        </w:trPr>
        <w:tc>
          <w:tcPr>
            <w:tcW w:w="680" w:type="pct"/>
            <w:vMerge/>
            <w:tcBorders>
              <w:top w:val="single" w:sz="2" w:space="0" w:color="auto"/>
              <w:left w:val="single" w:sz="2" w:space="0" w:color="auto"/>
              <w:bottom w:val="single" w:sz="2" w:space="0" w:color="auto"/>
              <w:right w:val="single" w:sz="8" w:space="0" w:color="auto"/>
            </w:tcBorders>
            <w:vAlign w:val="center"/>
          </w:tcPr>
          <w:p w:rsidR="00B14211" w:rsidRDefault="00B14211" w:rsidP="00AB3AA0">
            <w:pPr>
              <w:widowControl/>
              <w:jc w:val="left"/>
              <w:rPr>
                <w:rFonts w:ascii="宋体" w:cs="宋体"/>
                <w:szCs w:val="21"/>
              </w:rPr>
            </w:pPr>
          </w:p>
        </w:tc>
        <w:tc>
          <w:tcPr>
            <w:tcW w:w="1182" w:type="pct"/>
            <w:vMerge/>
            <w:tcBorders>
              <w:top w:val="single" w:sz="2" w:space="0" w:color="auto"/>
              <w:left w:val="single" w:sz="8" w:space="0" w:color="auto"/>
              <w:bottom w:val="single" w:sz="2" w:space="0" w:color="auto"/>
              <w:right w:val="single" w:sz="8" w:space="0" w:color="auto"/>
            </w:tcBorders>
            <w:vAlign w:val="center"/>
          </w:tcPr>
          <w:p w:rsidR="00B14211" w:rsidRDefault="00B14211" w:rsidP="00AB3AA0">
            <w:pPr>
              <w:widowControl/>
              <w:jc w:val="left"/>
              <w:rPr>
                <w:rFonts w:ascii="宋体" w:cs="宋体"/>
                <w:szCs w:val="21"/>
              </w:rPr>
            </w:pPr>
          </w:p>
        </w:tc>
        <w:tc>
          <w:tcPr>
            <w:tcW w:w="3137" w:type="pct"/>
            <w:tcBorders>
              <w:top w:val="single" w:sz="2" w:space="0" w:color="auto"/>
              <w:left w:val="nil"/>
              <w:bottom w:val="single" w:sz="2" w:space="0" w:color="auto"/>
              <w:right w:val="single" w:sz="2" w:space="0" w:color="auto"/>
            </w:tcBorders>
            <w:vAlign w:val="center"/>
          </w:tcPr>
          <w:p w:rsidR="00B14211" w:rsidRDefault="00B14211" w:rsidP="00AB3AA0">
            <w:pPr>
              <w:widowControl/>
              <w:rPr>
                <w:rFonts w:ascii="宋体" w:cs="宋体"/>
                <w:szCs w:val="21"/>
              </w:rPr>
            </w:pPr>
            <w:r>
              <w:rPr>
                <w:rFonts w:ascii="宋体" w:hAnsi="宋体" w:cs="宋体" w:hint="eastAsia"/>
                <w:szCs w:val="21"/>
              </w:rPr>
              <w:t>（</w:t>
            </w:r>
            <w:r>
              <w:rPr>
                <w:rFonts w:ascii="宋体" w:hAnsi="宋体" w:cs="宋体"/>
                <w:szCs w:val="21"/>
              </w:rPr>
              <w:t>0571</w:t>
            </w:r>
            <w:r>
              <w:rPr>
                <w:rFonts w:ascii="宋体" w:hAnsi="宋体" w:cs="宋体" w:hint="eastAsia"/>
                <w:szCs w:val="21"/>
              </w:rPr>
              <w:t>）</w:t>
            </w:r>
            <w:r>
              <w:rPr>
                <w:rFonts w:ascii="宋体" w:hAnsi="宋体" w:cs="宋体"/>
                <w:szCs w:val="21"/>
              </w:rPr>
              <w:t xml:space="preserve">88273352 </w:t>
            </w:r>
          </w:p>
        </w:tc>
      </w:tr>
      <w:tr w:rsidR="00B14211" w:rsidRPr="002D534B" w:rsidTr="00875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000" w:type="pct"/>
            <w:gridSpan w:val="3"/>
            <w:tcBorders>
              <w:top w:val="single" w:sz="2" w:space="0" w:color="auto"/>
              <w:left w:val="single" w:sz="2" w:space="0" w:color="auto"/>
              <w:bottom w:val="single" w:sz="2" w:space="0" w:color="auto"/>
              <w:right w:val="single" w:sz="2" w:space="0" w:color="auto"/>
            </w:tcBorders>
            <w:vAlign w:val="center"/>
          </w:tcPr>
          <w:p w:rsidR="00B14211" w:rsidRPr="002D534B" w:rsidRDefault="00B14211" w:rsidP="00AB3AA0">
            <w:pPr>
              <w:widowControl/>
              <w:spacing w:beforeLines="50" w:before="156" w:afterLines="50" w:after="156"/>
              <w:jc w:val="center"/>
              <w:rPr>
                <w:rFonts w:ascii="宋体" w:hAnsi="宋体" w:cs="宋体"/>
                <w:szCs w:val="21"/>
              </w:rPr>
            </w:pPr>
            <w:r w:rsidRPr="002D534B">
              <w:rPr>
                <w:rFonts w:ascii="黑体" w:eastAsia="黑体" w:hAnsi="宋体" w:cs="宋体" w:hint="eastAsia"/>
                <w:b/>
                <w:sz w:val="24"/>
              </w:rPr>
              <w:t>经济地理学科与环境科学学科</w:t>
            </w:r>
          </w:p>
        </w:tc>
      </w:tr>
      <w:tr w:rsidR="00B14211" w:rsidRPr="002D534B" w:rsidTr="0087561A">
        <w:trPr>
          <w:trHeight w:val="240"/>
        </w:trPr>
        <w:tc>
          <w:tcPr>
            <w:tcW w:w="680" w:type="pct"/>
            <w:tcBorders>
              <w:top w:val="single" w:sz="2" w:space="0" w:color="auto"/>
              <w:left w:val="single" w:sz="2" w:space="0" w:color="auto"/>
              <w:bottom w:val="single" w:sz="2" w:space="0" w:color="auto"/>
              <w:right w:val="single" w:sz="8" w:space="0" w:color="auto"/>
            </w:tcBorders>
            <w:vAlign w:val="center"/>
          </w:tcPr>
          <w:p w:rsidR="00B14211" w:rsidRPr="002D534B" w:rsidRDefault="00B14211" w:rsidP="00AB3AA0">
            <w:pPr>
              <w:widowControl/>
              <w:jc w:val="center"/>
              <w:rPr>
                <w:rFonts w:ascii="宋体" w:hAnsi="宋体" w:cs="宋体"/>
                <w:szCs w:val="21"/>
              </w:rPr>
            </w:pPr>
            <w:r w:rsidRPr="002D534B">
              <w:rPr>
                <w:rFonts w:ascii="宋体" w:hAnsi="宋体" w:cs="宋体" w:hint="eastAsia"/>
                <w:szCs w:val="21"/>
              </w:rPr>
              <w:t>1</w:t>
            </w:r>
          </w:p>
        </w:tc>
        <w:tc>
          <w:tcPr>
            <w:tcW w:w="1182" w:type="pct"/>
            <w:tcBorders>
              <w:top w:val="single" w:sz="2" w:space="0" w:color="auto"/>
              <w:left w:val="single" w:sz="8" w:space="0" w:color="auto"/>
              <w:bottom w:val="single" w:sz="2" w:space="0" w:color="auto"/>
              <w:right w:val="single" w:sz="8" w:space="0" w:color="auto"/>
            </w:tcBorders>
            <w:vAlign w:val="center"/>
          </w:tcPr>
          <w:p w:rsidR="00B14211" w:rsidRPr="002D534B" w:rsidRDefault="00B14211" w:rsidP="00AB3AA0">
            <w:pPr>
              <w:spacing w:line="240" w:lineRule="exact"/>
              <w:outlineLvl w:val="0"/>
              <w:rPr>
                <w:rFonts w:ascii="宋体" w:hAnsi="宋体" w:cs="宋体"/>
                <w:szCs w:val="21"/>
              </w:rPr>
            </w:pPr>
            <w:r w:rsidRPr="002D534B">
              <w:rPr>
                <w:rFonts w:ascii="宋体" w:hAnsi="宋体" w:cs="宋体" w:hint="eastAsia"/>
                <w:szCs w:val="21"/>
              </w:rPr>
              <w:t>*地理研究</w:t>
            </w:r>
          </w:p>
        </w:tc>
        <w:tc>
          <w:tcPr>
            <w:tcW w:w="3137" w:type="pct"/>
            <w:tcBorders>
              <w:top w:val="single" w:sz="2" w:space="0" w:color="auto"/>
              <w:left w:val="nil"/>
              <w:bottom w:val="single" w:sz="2" w:space="0" w:color="auto"/>
              <w:right w:val="single" w:sz="2" w:space="0" w:color="auto"/>
            </w:tcBorders>
            <w:vAlign w:val="center"/>
          </w:tcPr>
          <w:p w:rsidR="00B14211" w:rsidRPr="002D534B" w:rsidRDefault="00B14211" w:rsidP="00AB3AA0">
            <w:pPr>
              <w:widowControl/>
              <w:spacing w:line="240" w:lineRule="exact"/>
            </w:pPr>
            <w:r w:rsidRPr="002D534B">
              <w:rPr>
                <w:rFonts w:ascii="Arial" w:hAnsi="Arial" w:cs="Arial"/>
                <w:sz w:val="18"/>
                <w:szCs w:val="18"/>
              </w:rPr>
              <w:t>北</w:t>
            </w:r>
            <w:r w:rsidRPr="002D534B">
              <w:rPr>
                <w:rStyle w:val="downintro"/>
              </w:rPr>
              <w:t>京安外大屯路甲</w:t>
            </w:r>
            <w:r w:rsidRPr="002D534B">
              <w:rPr>
                <w:rStyle w:val="downintro"/>
              </w:rPr>
              <w:t>11</w:t>
            </w:r>
            <w:r w:rsidRPr="002D534B">
              <w:rPr>
                <w:rStyle w:val="downintro"/>
              </w:rPr>
              <w:t>号中国科学院地理科学与资源研究所内</w:t>
            </w:r>
            <w:r w:rsidRPr="002D534B">
              <w:rPr>
                <w:rStyle w:val="downintro"/>
                <w:rFonts w:hint="eastAsia"/>
              </w:rPr>
              <w:t xml:space="preserve">   </w:t>
            </w:r>
            <w:r w:rsidRPr="002D534B">
              <w:rPr>
                <w:rStyle w:val="downintro"/>
              </w:rPr>
              <w:t>010-64889771</w:t>
            </w:r>
          </w:p>
        </w:tc>
      </w:tr>
      <w:tr w:rsidR="00B14211" w:rsidRPr="002D534B" w:rsidTr="0087561A">
        <w:trPr>
          <w:trHeight w:val="240"/>
        </w:trPr>
        <w:tc>
          <w:tcPr>
            <w:tcW w:w="680" w:type="pct"/>
            <w:tcBorders>
              <w:top w:val="single" w:sz="2" w:space="0" w:color="auto"/>
              <w:left w:val="single" w:sz="2" w:space="0" w:color="auto"/>
              <w:bottom w:val="single" w:sz="2" w:space="0" w:color="auto"/>
              <w:right w:val="single" w:sz="8" w:space="0" w:color="auto"/>
            </w:tcBorders>
            <w:vAlign w:val="center"/>
          </w:tcPr>
          <w:p w:rsidR="00B14211" w:rsidRPr="002D534B" w:rsidRDefault="00B14211" w:rsidP="00AB3AA0">
            <w:pPr>
              <w:widowControl/>
              <w:jc w:val="center"/>
              <w:rPr>
                <w:rFonts w:ascii="宋体" w:hAnsi="宋体" w:cs="宋体"/>
                <w:szCs w:val="21"/>
              </w:rPr>
            </w:pPr>
            <w:r w:rsidRPr="002D534B">
              <w:rPr>
                <w:rFonts w:ascii="宋体" w:hAnsi="宋体" w:cs="宋体" w:hint="eastAsia"/>
                <w:szCs w:val="21"/>
              </w:rPr>
              <w:lastRenderedPageBreak/>
              <w:t>2</w:t>
            </w:r>
          </w:p>
        </w:tc>
        <w:tc>
          <w:tcPr>
            <w:tcW w:w="1182" w:type="pct"/>
            <w:tcBorders>
              <w:top w:val="single" w:sz="2" w:space="0" w:color="auto"/>
              <w:left w:val="single" w:sz="8" w:space="0" w:color="auto"/>
              <w:bottom w:val="single" w:sz="2" w:space="0" w:color="auto"/>
              <w:right w:val="single" w:sz="8" w:space="0" w:color="auto"/>
            </w:tcBorders>
            <w:vAlign w:val="center"/>
          </w:tcPr>
          <w:p w:rsidR="00B14211" w:rsidRPr="002D534B" w:rsidRDefault="00B14211" w:rsidP="00AB3AA0">
            <w:pPr>
              <w:widowControl/>
              <w:rPr>
                <w:rFonts w:ascii="宋体" w:hAnsi="宋体" w:cs="宋体"/>
                <w:szCs w:val="21"/>
              </w:rPr>
            </w:pPr>
            <w:r w:rsidRPr="002D534B">
              <w:rPr>
                <w:rFonts w:ascii="宋体" w:hAnsi="宋体"/>
                <w:sz w:val="24"/>
              </w:rPr>
              <w:t>*</w:t>
            </w:r>
            <w:r w:rsidRPr="002D534B">
              <w:rPr>
                <w:rFonts w:ascii="宋体" w:hAnsi="宋体" w:cs="宋体"/>
                <w:szCs w:val="21"/>
              </w:rPr>
              <w:t>自然资源学报</w:t>
            </w:r>
          </w:p>
        </w:tc>
        <w:tc>
          <w:tcPr>
            <w:tcW w:w="3137" w:type="pct"/>
            <w:tcBorders>
              <w:top w:val="single" w:sz="2" w:space="0" w:color="auto"/>
              <w:left w:val="nil"/>
              <w:bottom w:val="single" w:sz="2" w:space="0" w:color="auto"/>
              <w:right w:val="single" w:sz="2" w:space="0" w:color="auto"/>
            </w:tcBorders>
            <w:vAlign w:val="center"/>
          </w:tcPr>
          <w:p w:rsidR="00B14211" w:rsidRPr="002D534B" w:rsidRDefault="00B14211" w:rsidP="00AB3AA0">
            <w:pPr>
              <w:widowControl/>
              <w:spacing w:line="240" w:lineRule="exact"/>
            </w:pPr>
            <w:r w:rsidRPr="002D534B">
              <w:rPr>
                <w:rFonts w:ascii="Arial" w:hAnsi="Arial" w:cs="Arial"/>
                <w:sz w:val="18"/>
                <w:szCs w:val="18"/>
              </w:rPr>
              <w:t>北</w:t>
            </w:r>
            <w:r w:rsidRPr="002D534B">
              <w:rPr>
                <w:rStyle w:val="downintro"/>
              </w:rPr>
              <w:t>京安外大屯路甲</w:t>
            </w:r>
            <w:r w:rsidRPr="002D534B">
              <w:rPr>
                <w:rStyle w:val="downintro"/>
              </w:rPr>
              <w:t>11</w:t>
            </w:r>
            <w:r w:rsidRPr="002D534B">
              <w:rPr>
                <w:rStyle w:val="downintro"/>
              </w:rPr>
              <w:t>号中国科学院地理科学与资源研究所内</w:t>
            </w:r>
            <w:r w:rsidRPr="002D534B">
              <w:rPr>
                <w:rStyle w:val="downintro"/>
                <w:rFonts w:hint="eastAsia"/>
              </w:rPr>
              <w:t xml:space="preserve">   </w:t>
            </w:r>
            <w:r w:rsidRPr="002D534B">
              <w:rPr>
                <w:rStyle w:val="downintro"/>
              </w:rPr>
              <w:t>010-64889771</w:t>
            </w:r>
          </w:p>
        </w:tc>
      </w:tr>
      <w:tr w:rsidR="00B14211" w:rsidRPr="002D534B" w:rsidTr="0087561A">
        <w:trPr>
          <w:trHeight w:val="240"/>
        </w:trPr>
        <w:tc>
          <w:tcPr>
            <w:tcW w:w="680" w:type="pct"/>
            <w:tcBorders>
              <w:top w:val="single" w:sz="2" w:space="0" w:color="auto"/>
              <w:left w:val="single" w:sz="2" w:space="0" w:color="auto"/>
              <w:bottom w:val="single" w:sz="2" w:space="0" w:color="auto"/>
              <w:right w:val="single" w:sz="8" w:space="0" w:color="auto"/>
            </w:tcBorders>
            <w:vAlign w:val="center"/>
          </w:tcPr>
          <w:p w:rsidR="00B14211" w:rsidRPr="002D534B" w:rsidRDefault="00B14211" w:rsidP="00AB3AA0">
            <w:pPr>
              <w:widowControl/>
              <w:jc w:val="center"/>
              <w:rPr>
                <w:rFonts w:ascii="宋体" w:hAnsi="宋体" w:cs="宋体"/>
                <w:szCs w:val="21"/>
              </w:rPr>
            </w:pPr>
            <w:r w:rsidRPr="002D534B">
              <w:rPr>
                <w:rFonts w:ascii="宋体" w:hAnsi="宋体" w:cs="宋体" w:hint="eastAsia"/>
                <w:szCs w:val="21"/>
              </w:rPr>
              <w:t>3</w:t>
            </w:r>
          </w:p>
        </w:tc>
        <w:tc>
          <w:tcPr>
            <w:tcW w:w="1182" w:type="pct"/>
            <w:tcBorders>
              <w:top w:val="single" w:sz="2" w:space="0" w:color="auto"/>
              <w:left w:val="single" w:sz="8" w:space="0" w:color="auto"/>
              <w:bottom w:val="single" w:sz="2" w:space="0" w:color="auto"/>
              <w:right w:val="single" w:sz="8" w:space="0" w:color="auto"/>
            </w:tcBorders>
            <w:vAlign w:val="center"/>
          </w:tcPr>
          <w:p w:rsidR="00B14211" w:rsidRPr="002D534B" w:rsidRDefault="00B14211" w:rsidP="00AB3AA0">
            <w:pPr>
              <w:widowControl/>
              <w:rPr>
                <w:rStyle w:val="downintro"/>
              </w:rPr>
            </w:pPr>
            <w:r w:rsidRPr="002D534B">
              <w:rPr>
                <w:rFonts w:ascii="宋体" w:hAnsi="宋体"/>
                <w:sz w:val="24"/>
              </w:rPr>
              <w:t>*</w:t>
            </w:r>
            <w:r w:rsidRPr="002D534B">
              <w:rPr>
                <w:rStyle w:val="downintro"/>
                <w:rFonts w:hint="eastAsia"/>
              </w:rPr>
              <w:t>地理</w:t>
            </w:r>
            <w:r w:rsidRPr="002D534B">
              <w:rPr>
                <w:rStyle w:val="downintro"/>
              </w:rPr>
              <w:t>学报</w:t>
            </w:r>
          </w:p>
        </w:tc>
        <w:tc>
          <w:tcPr>
            <w:tcW w:w="3137" w:type="pct"/>
            <w:tcBorders>
              <w:top w:val="single" w:sz="2" w:space="0" w:color="auto"/>
              <w:left w:val="nil"/>
              <w:bottom w:val="single" w:sz="2" w:space="0" w:color="auto"/>
              <w:right w:val="single" w:sz="2" w:space="0" w:color="auto"/>
            </w:tcBorders>
            <w:vAlign w:val="center"/>
          </w:tcPr>
          <w:p w:rsidR="00B14211" w:rsidRPr="002D534B" w:rsidRDefault="00B14211" w:rsidP="00AB3AA0">
            <w:pPr>
              <w:rPr>
                <w:rStyle w:val="downintro"/>
              </w:rPr>
            </w:pPr>
            <w:r w:rsidRPr="002D534B">
              <w:rPr>
                <w:rStyle w:val="downintro"/>
              </w:rPr>
              <w:t>北京安外大屯路甲</w:t>
            </w:r>
            <w:r w:rsidRPr="002D534B">
              <w:rPr>
                <w:rStyle w:val="downintro"/>
              </w:rPr>
              <w:t>11</w:t>
            </w:r>
            <w:r w:rsidRPr="002D534B">
              <w:rPr>
                <w:rStyle w:val="downintro"/>
              </w:rPr>
              <w:t>号中国科学院地理科学与资源研究所内</w:t>
            </w:r>
            <w:r w:rsidRPr="002D534B">
              <w:rPr>
                <w:rStyle w:val="downintro"/>
                <w:rFonts w:hint="eastAsia"/>
              </w:rPr>
              <w:t xml:space="preserve">    </w:t>
            </w:r>
            <w:r w:rsidRPr="002D534B">
              <w:rPr>
                <w:rStyle w:val="downintro"/>
              </w:rPr>
              <w:t>010-64889771</w:t>
            </w:r>
          </w:p>
        </w:tc>
      </w:tr>
      <w:tr w:rsidR="00B14211" w:rsidRPr="002D534B" w:rsidTr="0087561A">
        <w:trPr>
          <w:trHeight w:val="240"/>
        </w:trPr>
        <w:tc>
          <w:tcPr>
            <w:tcW w:w="680" w:type="pct"/>
            <w:tcBorders>
              <w:top w:val="single" w:sz="2" w:space="0" w:color="auto"/>
              <w:left w:val="single" w:sz="2" w:space="0" w:color="auto"/>
              <w:bottom w:val="single" w:sz="2" w:space="0" w:color="auto"/>
              <w:right w:val="single" w:sz="8" w:space="0" w:color="auto"/>
            </w:tcBorders>
            <w:vAlign w:val="center"/>
          </w:tcPr>
          <w:p w:rsidR="00B14211" w:rsidRPr="002D534B" w:rsidRDefault="00B14211" w:rsidP="00AB3AA0">
            <w:pPr>
              <w:widowControl/>
              <w:jc w:val="center"/>
              <w:rPr>
                <w:rFonts w:ascii="宋体" w:hAnsi="宋体" w:cs="宋体"/>
                <w:szCs w:val="21"/>
              </w:rPr>
            </w:pPr>
            <w:r w:rsidRPr="002D534B">
              <w:rPr>
                <w:rFonts w:ascii="宋体" w:hAnsi="宋体" w:cs="宋体" w:hint="eastAsia"/>
                <w:szCs w:val="21"/>
              </w:rPr>
              <w:t>4</w:t>
            </w:r>
          </w:p>
        </w:tc>
        <w:tc>
          <w:tcPr>
            <w:tcW w:w="1182" w:type="pct"/>
            <w:tcBorders>
              <w:top w:val="single" w:sz="2" w:space="0" w:color="auto"/>
              <w:left w:val="single" w:sz="8" w:space="0" w:color="auto"/>
              <w:bottom w:val="single" w:sz="2" w:space="0" w:color="auto"/>
              <w:right w:val="single" w:sz="8" w:space="0" w:color="auto"/>
            </w:tcBorders>
            <w:vAlign w:val="center"/>
          </w:tcPr>
          <w:p w:rsidR="00B14211" w:rsidRPr="002D534B" w:rsidRDefault="00B14211" w:rsidP="00AB3AA0">
            <w:pPr>
              <w:widowControl/>
              <w:rPr>
                <w:rStyle w:val="downintro"/>
              </w:rPr>
            </w:pPr>
            <w:r w:rsidRPr="002D534B">
              <w:rPr>
                <w:rStyle w:val="downintro"/>
                <w:rFonts w:hint="eastAsia"/>
              </w:rPr>
              <w:t>资源科学</w:t>
            </w:r>
          </w:p>
        </w:tc>
        <w:tc>
          <w:tcPr>
            <w:tcW w:w="3137" w:type="pct"/>
            <w:tcBorders>
              <w:top w:val="single" w:sz="2" w:space="0" w:color="auto"/>
              <w:left w:val="nil"/>
              <w:bottom w:val="single" w:sz="2" w:space="0" w:color="auto"/>
              <w:right w:val="single" w:sz="2" w:space="0" w:color="auto"/>
            </w:tcBorders>
            <w:vAlign w:val="center"/>
          </w:tcPr>
          <w:p w:rsidR="00B14211" w:rsidRPr="002D534B" w:rsidRDefault="00B14211" w:rsidP="00AB3AA0">
            <w:pPr>
              <w:rPr>
                <w:rStyle w:val="downintro"/>
              </w:rPr>
            </w:pPr>
            <w:r w:rsidRPr="002D534B">
              <w:rPr>
                <w:rStyle w:val="downintro"/>
              </w:rPr>
              <w:t>北京安外大屯路甲</w:t>
            </w:r>
            <w:r w:rsidRPr="002D534B">
              <w:rPr>
                <w:rStyle w:val="downintro"/>
              </w:rPr>
              <w:t>11</w:t>
            </w:r>
            <w:r w:rsidRPr="002D534B">
              <w:rPr>
                <w:rStyle w:val="downintro"/>
              </w:rPr>
              <w:t>号中国科学院地理科学与资源研究所内</w:t>
            </w:r>
            <w:r w:rsidRPr="002D534B">
              <w:rPr>
                <w:rStyle w:val="downintro"/>
              </w:rPr>
              <w:t>010-64889771</w:t>
            </w:r>
          </w:p>
        </w:tc>
      </w:tr>
      <w:tr w:rsidR="00B14211" w:rsidRPr="002D534B" w:rsidTr="0087561A">
        <w:trPr>
          <w:trHeight w:val="240"/>
        </w:trPr>
        <w:tc>
          <w:tcPr>
            <w:tcW w:w="680" w:type="pct"/>
            <w:tcBorders>
              <w:top w:val="single" w:sz="2" w:space="0" w:color="auto"/>
              <w:left w:val="single" w:sz="2" w:space="0" w:color="auto"/>
              <w:bottom w:val="single" w:sz="2" w:space="0" w:color="auto"/>
              <w:right w:val="single" w:sz="8" w:space="0" w:color="auto"/>
            </w:tcBorders>
            <w:vAlign w:val="center"/>
          </w:tcPr>
          <w:p w:rsidR="00B14211" w:rsidRPr="002D534B" w:rsidRDefault="00B14211" w:rsidP="00AB3AA0">
            <w:pPr>
              <w:widowControl/>
              <w:jc w:val="center"/>
              <w:rPr>
                <w:rFonts w:ascii="宋体" w:hAnsi="宋体" w:cs="宋体"/>
                <w:szCs w:val="21"/>
              </w:rPr>
            </w:pPr>
            <w:r w:rsidRPr="002D534B">
              <w:rPr>
                <w:rFonts w:ascii="宋体" w:hAnsi="宋体" w:cs="宋体" w:hint="eastAsia"/>
                <w:szCs w:val="21"/>
              </w:rPr>
              <w:t>5</w:t>
            </w:r>
          </w:p>
        </w:tc>
        <w:tc>
          <w:tcPr>
            <w:tcW w:w="1182" w:type="pct"/>
            <w:tcBorders>
              <w:top w:val="single" w:sz="2" w:space="0" w:color="auto"/>
              <w:left w:val="single" w:sz="8" w:space="0" w:color="auto"/>
              <w:bottom w:val="single" w:sz="2" w:space="0" w:color="auto"/>
              <w:right w:val="single" w:sz="8" w:space="0" w:color="auto"/>
            </w:tcBorders>
            <w:vAlign w:val="center"/>
          </w:tcPr>
          <w:p w:rsidR="00B14211" w:rsidRPr="002D534B" w:rsidRDefault="00B14211" w:rsidP="00AB3AA0">
            <w:pPr>
              <w:spacing w:line="240" w:lineRule="exact"/>
              <w:outlineLvl w:val="0"/>
              <w:rPr>
                <w:rFonts w:ascii="宋体" w:hAnsi="宋体" w:cs="宋体"/>
                <w:szCs w:val="21"/>
              </w:rPr>
            </w:pPr>
            <w:r w:rsidRPr="002D534B">
              <w:rPr>
                <w:rFonts w:ascii="宋体" w:hAnsi="宋体" w:cs="宋体" w:hint="eastAsia"/>
                <w:szCs w:val="21"/>
              </w:rPr>
              <w:t>中国人口·资源与环境</w:t>
            </w:r>
          </w:p>
        </w:tc>
        <w:tc>
          <w:tcPr>
            <w:tcW w:w="3137" w:type="pct"/>
            <w:tcBorders>
              <w:top w:val="single" w:sz="2" w:space="0" w:color="auto"/>
              <w:left w:val="nil"/>
              <w:bottom w:val="single" w:sz="2" w:space="0" w:color="auto"/>
              <w:right w:val="single" w:sz="2" w:space="0" w:color="auto"/>
            </w:tcBorders>
            <w:vAlign w:val="center"/>
          </w:tcPr>
          <w:p w:rsidR="00B14211" w:rsidRPr="002D534B" w:rsidRDefault="00B14211" w:rsidP="00AB3AA0">
            <w:pPr>
              <w:widowControl/>
              <w:spacing w:line="240" w:lineRule="exact"/>
            </w:pPr>
            <w:r w:rsidRPr="002D534B">
              <w:rPr>
                <w:rFonts w:hint="eastAsia"/>
              </w:rPr>
              <w:t>山东济南市文化东路</w:t>
            </w:r>
            <w:r w:rsidRPr="002D534B">
              <w:rPr>
                <w:rFonts w:hint="eastAsia"/>
              </w:rPr>
              <w:t>88</w:t>
            </w:r>
            <w:r w:rsidRPr="002D534B">
              <w:rPr>
                <w:rFonts w:hint="eastAsia"/>
              </w:rPr>
              <w:t>号</w:t>
            </w:r>
            <w:r w:rsidRPr="002D534B">
              <w:rPr>
                <w:rFonts w:hint="eastAsia"/>
              </w:rPr>
              <w:t xml:space="preserve"> </w:t>
            </w:r>
            <w:r w:rsidRPr="002D534B">
              <w:rPr>
                <w:rFonts w:hint="eastAsia"/>
              </w:rPr>
              <w:t>中国人口·资源与环境编辑部，邮政编码：</w:t>
            </w:r>
            <w:r w:rsidRPr="002D534B">
              <w:rPr>
                <w:rFonts w:hint="eastAsia"/>
              </w:rPr>
              <w:t>250014</w:t>
            </w:r>
            <w:r w:rsidRPr="002D534B">
              <w:rPr>
                <w:rFonts w:hint="eastAsia"/>
              </w:rPr>
              <w:t>，电话：</w:t>
            </w:r>
            <w:r w:rsidRPr="002D534B">
              <w:rPr>
                <w:rFonts w:hint="eastAsia"/>
              </w:rPr>
              <w:t>0531-86182956</w:t>
            </w:r>
          </w:p>
        </w:tc>
      </w:tr>
      <w:tr w:rsidR="00B14211" w:rsidRPr="002D534B" w:rsidTr="0087561A">
        <w:trPr>
          <w:trHeight w:val="240"/>
        </w:trPr>
        <w:tc>
          <w:tcPr>
            <w:tcW w:w="680" w:type="pct"/>
            <w:tcBorders>
              <w:top w:val="single" w:sz="2" w:space="0" w:color="auto"/>
              <w:left w:val="single" w:sz="2" w:space="0" w:color="auto"/>
              <w:bottom w:val="single" w:sz="2" w:space="0" w:color="auto"/>
              <w:right w:val="single" w:sz="8" w:space="0" w:color="auto"/>
            </w:tcBorders>
            <w:vAlign w:val="center"/>
          </w:tcPr>
          <w:p w:rsidR="00B14211" w:rsidRPr="002D534B" w:rsidRDefault="00B14211" w:rsidP="00AB3AA0">
            <w:pPr>
              <w:widowControl/>
              <w:jc w:val="center"/>
              <w:rPr>
                <w:rFonts w:ascii="宋体" w:hAnsi="宋体" w:cs="宋体"/>
                <w:szCs w:val="21"/>
              </w:rPr>
            </w:pPr>
            <w:r w:rsidRPr="002D534B">
              <w:rPr>
                <w:rFonts w:ascii="宋体" w:hAnsi="宋体" w:cs="宋体" w:hint="eastAsia"/>
                <w:szCs w:val="21"/>
              </w:rPr>
              <w:t>6</w:t>
            </w:r>
          </w:p>
        </w:tc>
        <w:tc>
          <w:tcPr>
            <w:tcW w:w="1182" w:type="pct"/>
            <w:tcBorders>
              <w:top w:val="single" w:sz="2" w:space="0" w:color="auto"/>
              <w:left w:val="single" w:sz="8" w:space="0" w:color="auto"/>
              <w:bottom w:val="single" w:sz="2" w:space="0" w:color="auto"/>
              <w:right w:val="single" w:sz="8" w:space="0" w:color="auto"/>
            </w:tcBorders>
            <w:vAlign w:val="center"/>
          </w:tcPr>
          <w:p w:rsidR="00B14211" w:rsidRPr="002D534B" w:rsidRDefault="00B14211" w:rsidP="00AB3AA0">
            <w:pPr>
              <w:widowControl/>
              <w:rPr>
                <w:rStyle w:val="downintro"/>
              </w:rPr>
            </w:pPr>
            <w:r w:rsidRPr="002D534B">
              <w:rPr>
                <w:rStyle w:val="downintro"/>
              </w:rPr>
              <w:t>经济地理</w:t>
            </w:r>
          </w:p>
        </w:tc>
        <w:tc>
          <w:tcPr>
            <w:tcW w:w="3137" w:type="pct"/>
            <w:tcBorders>
              <w:top w:val="single" w:sz="2" w:space="0" w:color="auto"/>
              <w:left w:val="nil"/>
              <w:bottom w:val="single" w:sz="2" w:space="0" w:color="auto"/>
              <w:right w:val="single" w:sz="2" w:space="0" w:color="auto"/>
            </w:tcBorders>
            <w:vAlign w:val="center"/>
          </w:tcPr>
          <w:p w:rsidR="00B14211" w:rsidRPr="002D534B" w:rsidRDefault="00B14211" w:rsidP="00AB3AA0">
            <w:pPr>
              <w:pStyle w:val="af0"/>
              <w:wordWrap w:val="0"/>
              <w:spacing w:line="370" w:lineRule="atLeast"/>
              <w:rPr>
                <w:rStyle w:val="downintro"/>
              </w:rPr>
            </w:pPr>
            <w:r w:rsidRPr="002D534B">
              <w:rPr>
                <w:rStyle w:val="downintro"/>
                <w:rFonts w:hint="eastAsia"/>
                <w:kern w:val="2"/>
                <w:sz w:val="21"/>
              </w:rPr>
              <w:t>长沙市青园路506号，邮编：moeg5584716@163.com</w:t>
            </w:r>
          </w:p>
        </w:tc>
      </w:tr>
      <w:tr w:rsidR="00B14211" w:rsidRPr="002D534B" w:rsidTr="0087561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9"/>
        </w:trPr>
        <w:tc>
          <w:tcPr>
            <w:tcW w:w="5000" w:type="pct"/>
            <w:gridSpan w:val="3"/>
          </w:tcPr>
          <w:p w:rsidR="00B14211" w:rsidRPr="002D534B" w:rsidRDefault="00B14211" w:rsidP="00AB3AA0">
            <w:pPr>
              <w:widowControl/>
              <w:jc w:val="center"/>
              <w:rPr>
                <w:rFonts w:ascii="黑体" w:eastAsia="黑体" w:hAnsi="宋体" w:cs="宋体"/>
                <w:b/>
                <w:sz w:val="24"/>
              </w:rPr>
            </w:pPr>
            <w:r w:rsidRPr="002D534B">
              <w:rPr>
                <w:rFonts w:ascii="黑体" w:eastAsia="黑体" w:hAnsi="宋体" w:cs="宋体" w:hint="eastAsia"/>
                <w:b/>
                <w:sz w:val="24"/>
              </w:rPr>
              <w:t>人口学</w:t>
            </w:r>
          </w:p>
        </w:tc>
      </w:tr>
      <w:tr w:rsidR="00B14211" w:rsidRPr="002D534B" w:rsidTr="0087561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680" w:type="pct"/>
            <w:vAlign w:val="center"/>
          </w:tcPr>
          <w:p w:rsidR="00B14211" w:rsidRPr="002D534B" w:rsidRDefault="00B14211" w:rsidP="00AB3AA0">
            <w:pPr>
              <w:widowControl/>
              <w:jc w:val="center"/>
              <w:rPr>
                <w:rFonts w:ascii="宋体" w:cs="宋体"/>
                <w:b/>
                <w:color w:val="000000"/>
                <w:szCs w:val="21"/>
              </w:rPr>
            </w:pPr>
            <w:r w:rsidRPr="002D534B">
              <w:rPr>
                <w:rFonts w:ascii="宋体" w:hAnsi="宋体" w:cs="宋体" w:hint="eastAsia"/>
                <w:b/>
                <w:color w:val="000000"/>
                <w:szCs w:val="21"/>
              </w:rPr>
              <w:t>序号</w:t>
            </w:r>
          </w:p>
        </w:tc>
        <w:tc>
          <w:tcPr>
            <w:tcW w:w="1182" w:type="pct"/>
            <w:vAlign w:val="center"/>
          </w:tcPr>
          <w:p w:rsidR="00B14211" w:rsidRPr="002D534B" w:rsidRDefault="00B14211" w:rsidP="00AB3AA0">
            <w:pPr>
              <w:widowControl/>
              <w:jc w:val="center"/>
              <w:rPr>
                <w:rFonts w:ascii="宋体" w:cs="宋体"/>
                <w:b/>
                <w:color w:val="000000"/>
                <w:szCs w:val="21"/>
              </w:rPr>
            </w:pPr>
            <w:r w:rsidRPr="002D534B">
              <w:rPr>
                <w:rFonts w:ascii="宋体" w:hAnsi="宋体" w:cs="宋体" w:hint="eastAsia"/>
                <w:b/>
                <w:color w:val="000000"/>
                <w:szCs w:val="21"/>
              </w:rPr>
              <w:t>期刊名称</w:t>
            </w:r>
          </w:p>
        </w:tc>
        <w:tc>
          <w:tcPr>
            <w:tcW w:w="3137" w:type="pct"/>
            <w:vAlign w:val="center"/>
          </w:tcPr>
          <w:p w:rsidR="00B14211" w:rsidRPr="002D534B" w:rsidRDefault="00B14211" w:rsidP="00AB3AA0">
            <w:pPr>
              <w:widowControl/>
              <w:jc w:val="center"/>
              <w:rPr>
                <w:rFonts w:ascii="宋体" w:cs="宋体"/>
                <w:b/>
                <w:color w:val="000000"/>
                <w:szCs w:val="21"/>
              </w:rPr>
            </w:pPr>
            <w:r w:rsidRPr="002D534B">
              <w:rPr>
                <w:rFonts w:ascii="宋体" w:hAnsi="宋体" w:cs="宋体" w:hint="eastAsia"/>
                <w:b/>
                <w:color w:val="000000"/>
                <w:szCs w:val="21"/>
              </w:rPr>
              <w:t>期</w:t>
            </w:r>
            <w:r w:rsidRPr="002D534B">
              <w:rPr>
                <w:rFonts w:ascii="宋体" w:hAnsi="宋体" w:cs="宋体"/>
                <w:b/>
                <w:color w:val="000000"/>
                <w:szCs w:val="21"/>
              </w:rPr>
              <w:t xml:space="preserve"> </w:t>
            </w:r>
            <w:r w:rsidRPr="002D534B">
              <w:rPr>
                <w:rFonts w:ascii="宋体" w:hAnsi="宋体" w:cs="宋体" w:hint="eastAsia"/>
                <w:b/>
                <w:color w:val="000000"/>
                <w:szCs w:val="21"/>
              </w:rPr>
              <w:t>刊</w:t>
            </w:r>
            <w:r w:rsidRPr="002D534B">
              <w:rPr>
                <w:rFonts w:ascii="宋体" w:hAnsi="宋体" w:cs="宋体"/>
                <w:b/>
                <w:color w:val="000000"/>
                <w:szCs w:val="21"/>
              </w:rPr>
              <w:t xml:space="preserve"> </w:t>
            </w:r>
            <w:r w:rsidRPr="002D534B">
              <w:rPr>
                <w:rFonts w:ascii="宋体" w:hAnsi="宋体" w:cs="宋体" w:hint="eastAsia"/>
                <w:b/>
                <w:color w:val="000000"/>
                <w:szCs w:val="21"/>
              </w:rPr>
              <w:t>信</w:t>
            </w:r>
            <w:r w:rsidRPr="002D534B">
              <w:rPr>
                <w:rFonts w:ascii="宋体" w:hAnsi="宋体" w:cs="宋体"/>
                <w:b/>
                <w:color w:val="000000"/>
                <w:szCs w:val="21"/>
              </w:rPr>
              <w:t xml:space="preserve"> </w:t>
            </w:r>
            <w:r w:rsidRPr="002D534B">
              <w:rPr>
                <w:rFonts w:ascii="宋体" w:hAnsi="宋体" w:cs="宋体" w:hint="eastAsia"/>
                <w:b/>
                <w:color w:val="000000"/>
                <w:szCs w:val="21"/>
              </w:rPr>
              <w:t>息</w:t>
            </w:r>
          </w:p>
        </w:tc>
      </w:tr>
      <w:tr w:rsidR="00B14211" w:rsidRPr="002D534B" w:rsidTr="0087561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20"/>
        </w:trPr>
        <w:tc>
          <w:tcPr>
            <w:tcW w:w="680" w:type="pct"/>
            <w:vAlign w:val="center"/>
          </w:tcPr>
          <w:p w:rsidR="00B14211" w:rsidRPr="00D3231D" w:rsidRDefault="00B14211" w:rsidP="00AB3AA0">
            <w:pPr>
              <w:widowControl/>
              <w:jc w:val="center"/>
              <w:rPr>
                <w:rFonts w:ascii="宋体" w:hAnsi="宋体" w:cs="宋体"/>
                <w:szCs w:val="21"/>
              </w:rPr>
            </w:pPr>
            <w:r w:rsidRPr="002D534B">
              <w:rPr>
                <w:rFonts w:ascii="宋体" w:hAnsi="宋体" w:cs="宋体"/>
                <w:szCs w:val="21"/>
              </w:rPr>
              <w:t>1</w:t>
            </w:r>
          </w:p>
        </w:tc>
        <w:tc>
          <w:tcPr>
            <w:tcW w:w="1182" w:type="pct"/>
            <w:vAlign w:val="center"/>
          </w:tcPr>
          <w:p w:rsidR="00B14211" w:rsidRPr="002D534B" w:rsidRDefault="00B14211" w:rsidP="00AB3AA0">
            <w:pPr>
              <w:autoSpaceDE w:val="0"/>
              <w:autoSpaceDN w:val="0"/>
              <w:adjustRightInd w:val="0"/>
              <w:rPr>
                <w:rFonts w:ascii="宋体" w:hAnsiTheme="minorHAnsi" w:cs="宋体"/>
                <w:color w:val="000000"/>
                <w:kern w:val="0"/>
                <w:szCs w:val="21"/>
              </w:rPr>
            </w:pPr>
            <w:r w:rsidRPr="002D534B">
              <w:rPr>
                <w:rFonts w:ascii="宋体" w:hAnsiTheme="minorHAnsi" w:cs="宋体" w:hint="eastAsia"/>
                <w:color w:val="000000"/>
                <w:kern w:val="0"/>
                <w:szCs w:val="21"/>
              </w:rPr>
              <w:t>*中国人口科学</w:t>
            </w:r>
          </w:p>
        </w:tc>
        <w:tc>
          <w:tcPr>
            <w:tcW w:w="3137" w:type="pct"/>
            <w:vAlign w:val="center"/>
          </w:tcPr>
          <w:p w:rsidR="00B14211" w:rsidRPr="002D534B" w:rsidRDefault="00B14211" w:rsidP="00AB3AA0">
            <w:pPr>
              <w:autoSpaceDE w:val="0"/>
              <w:autoSpaceDN w:val="0"/>
              <w:adjustRightInd w:val="0"/>
              <w:rPr>
                <w:rFonts w:ascii="宋体" w:hAnsiTheme="minorHAnsi" w:cs="宋体"/>
                <w:color w:val="000000"/>
                <w:kern w:val="0"/>
                <w:szCs w:val="21"/>
              </w:rPr>
            </w:pPr>
            <w:r w:rsidRPr="002D534B">
              <w:rPr>
                <w:rFonts w:ascii="宋体" w:hAnsiTheme="minorHAnsi" w:cs="宋体" w:hint="eastAsia"/>
                <w:color w:val="000000"/>
                <w:kern w:val="0"/>
                <w:szCs w:val="21"/>
              </w:rPr>
              <w:t>北京市朝阳区曙光西里28号中冶大厦1029房间《中国人口科学》杂志社，邮政编码:100732，电话:(010)59868196</w:t>
            </w:r>
          </w:p>
        </w:tc>
      </w:tr>
      <w:tr w:rsidR="00B14211" w:rsidRPr="002D534B" w:rsidTr="0087561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20"/>
        </w:trPr>
        <w:tc>
          <w:tcPr>
            <w:tcW w:w="680" w:type="pct"/>
            <w:vAlign w:val="center"/>
          </w:tcPr>
          <w:p w:rsidR="00B14211" w:rsidRPr="00D3231D" w:rsidRDefault="00B14211" w:rsidP="00AB3AA0">
            <w:pPr>
              <w:widowControl/>
              <w:jc w:val="center"/>
              <w:rPr>
                <w:rFonts w:ascii="宋体" w:hAnsi="宋体" w:cs="宋体"/>
                <w:szCs w:val="21"/>
              </w:rPr>
            </w:pPr>
            <w:r w:rsidRPr="002D534B">
              <w:rPr>
                <w:rFonts w:ascii="宋体" w:hAnsi="宋体" w:cs="宋体"/>
                <w:szCs w:val="21"/>
              </w:rPr>
              <w:t>2</w:t>
            </w:r>
          </w:p>
        </w:tc>
        <w:tc>
          <w:tcPr>
            <w:tcW w:w="1182" w:type="pct"/>
            <w:vAlign w:val="center"/>
          </w:tcPr>
          <w:p w:rsidR="00B14211" w:rsidRPr="002D534B" w:rsidRDefault="00B14211" w:rsidP="00AB3AA0">
            <w:pPr>
              <w:autoSpaceDE w:val="0"/>
              <w:autoSpaceDN w:val="0"/>
              <w:adjustRightInd w:val="0"/>
              <w:rPr>
                <w:rFonts w:ascii="宋体" w:hAnsiTheme="minorHAnsi" w:cs="宋体"/>
                <w:color w:val="000000"/>
                <w:kern w:val="0"/>
                <w:szCs w:val="21"/>
              </w:rPr>
            </w:pPr>
            <w:r w:rsidRPr="002D534B">
              <w:rPr>
                <w:rFonts w:ascii="宋体" w:hAnsiTheme="minorHAnsi" w:cs="宋体" w:hint="eastAsia"/>
                <w:color w:val="000000"/>
                <w:kern w:val="0"/>
                <w:szCs w:val="21"/>
              </w:rPr>
              <w:t>*人口研究</w:t>
            </w:r>
            <w:r w:rsidRPr="002D534B">
              <w:rPr>
                <w:rFonts w:ascii="宋体" w:hAnsiTheme="minorHAnsi" w:cs="宋体"/>
                <w:color w:val="000000"/>
                <w:kern w:val="0"/>
                <w:szCs w:val="21"/>
              </w:rPr>
              <w:t xml:space="preserve"> </w:t>
            </w:r>
          </w:p>
        </w:tc>
        <w:tc>
          <w:tcPr>
            <w:tcW w:w="3137" w:type="pct"/>
            <w:vAlign w:val="center"/>
          </w:tcPr>
          <w:p w:rsidR="00B14211" w:rsidRPr="002D534B" w:rsidRDefault="00B14211" w:rsidP="00AB3AA0">
            <w:pPr>
              <w:autoSpaceDE w:val="0"/>
              <w:autoSpaceDN w:val="0"/>
              <w:adjustRightInd w:val="0"/>
              <w:rPr>
                <w:rFonts w:ascii="宋体" w:hAnsiTheme="minorHAnsi" w:cs="宋体"/>
                <w:color w:val="000000"/>
                <w:kern w:val="0"/>
                <w:szCs w:val="21"/>
              </w:rPr>
            </w:pPr>
            <w:r w:rsidRPr="002D534B">
              <w:rPr>
                <w:rFonts w:ascii="宋体" w:hAnsiTheme="minorHAnsi" w:cs="宋体" w:hint="eastAsia"/>
                <w:color w:val="000000"/>
                <w:kern w:val="0"/>
                <w:szCs w:val="21"/>
              </w:rPr>
              <w:t>北京市海淀区中关村大街59号中国人民大学人口与发展研究中心《人口研究》编辑部，邮编：100872，电话：（010）62511320</w:t>
            </w:r>
          </w:p>
        </w:tc>
      </w:tr>
      <w:tr w:rsidR="00B14211" w:rsidRPr="002D534B" w:rsidTr="0087561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05"/>
        </w:trPr>
        <w:tc>
          <w:tcPr>
            <w:tcW w:w="680" w:type="pct"/>
            <w:vAlign w:val="center"/>
          </w:tcPr>
          <w:p w:rsidR="00B14211" w:rsidRPr="00D3231D" w:rsidRDefault="00B14211" w:rsidP="00AB3AA0">
            <w:pPr>
              <w:widowControl/>
              <w:jc w:val="center"/>
              <w:rPr>
                <w:rFonts w:ascii="宋体" w:hAnsi="宋体" w:cs="宋体"/>
                <w:szCs w:val="21"/>
              </w:rPr>
            </w:pPr>
            <w:r w:rsidRPr="002D534B">
              <w:rPr>
                <w:rFonts w:ascii="宋体" w:hAnsi="宋体" w:cs="宋体"/>
                <w:szCs w:val="21"/>
              </w:rPr>
              <w:t>3</w:t>
            </w:r>
          </w:p>
        </w:tc>
        <w:tc>
          <w:tcPr>
            <w:tcW w:w="1182" w:type="pct"/>
            <w:vAlign w:val="center"/>
          </w:tcPr>
          <w:p w:rsidR="00B14211" w:rsidRPr="002D534B" w:rsidRDefault="00B14211" w:rsidP="00AB3AA0">
            <w:pPr>
              <w:autoSpaceDE w:val="0"/>
              <w:autoSpaceDN w:val="0"/>
              <w:adjustRightInd w:val="0"/>
              <w:rPr>
                <w:rFonts w:ascii="宋体" w:hAnsiTheme="minorHAnsi" w:cs="宋体"/>
                <w:color w:val="000000"/>
                <w:kern w:val="0"/>
                <w:szCs w:val="21"/>
              </w:rPr>
            </w:pPr>
            <w:r w:rsidRPr="002D534B">
              <w:rPr>
                <w:rFonts w:ascii="宋体" w:hAnsiTheme="minorHAnsi" w:cs="宋体" w:hint="eastAsia"/>
                <w:color w:val="000000"/>
                <w:kern w:val="0"/>
                <w:szCs w:val="21"/>
              </w:rPr>
              <w:t>人口学刊</w:t>
            </w:r>
            <w:r w:rsidRPr="002D534B">
              <w:rPr>
                <w:rFonts w:ascii="宋体" w:hAnsiTheme="minorHAnsi" w:cs="宋体"/>
                <w:color w:val="000000"/>
                <w:kern w:val="0"/>
                <w:szCs w:val="21"/>
              </w:rPr>
              <w:t xml:space="preserve"> </w:t>
            </w:r>
          </w:p>
        </w:tc>
        <w:tc>
          <w:tcPr>
            <w:tcW w:w="3137" w:type="pct"/>
            <w:vAlign w:val="center"/>
          </w:tcPr>
          <w:p w:rsidR="00B14211" w:rsidRPr="002D534B" w:rsidRDefault="00B14211" w:rsidP="00AB3AA0">
            <w:pPr>
              <w:autoSpaceDE w:val="0"/>
              <w:autoSpaceDN w:val="0"/>
              <w:adjustRightInd w:val="0"/>
              <w:rPr>
                <w:rFonts w:ascii="宋体" w:hAnsiTheme="minorHAnsi" w:cs="宋体"/>
                <w:color w:val="000000"/>
                <w:kern w:val="0"/>
                <w:szCs w:val="21"/>
              </w:rPr>
            </w:pPr>
            <w:r w:rsidRPr="002D534B">
              <w:rPr>
                <w:rFonts w:ascii="宋体" w:hAnsiTheme="minorHAnsi" w:cs="宋体" w:hint="eastAsia"/>
                <w:color w:val="000000"/>
                <w:kern w:val="0"/>
                <w:szCs w:val="21"/>
              </w:rPr>
              <w:t>长春市前进大街2699号，邮政编码：130012</w:t>
            </w:r>
          </w:p>
        </w:tc>
      </w:tr>
      <w:tr w:rsidR="00B14211" w:rsidRPr="002D534B" w:rsidTr="0087561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31"/>
        </w:trPr>
        <w:tc>
          <w:tcPr>
            <w:tcW w:w="680" w:type="pct"/>
            <w:vAlign w:val="center"/>
          </w:tcPr>
          <w:p w:rsidR="00B14211" w:rsidRPr="00D3231D" w:rsidRDefault="00B14211" w:rsidP="00AB3AA0">
            <w:pPr>
              <w:widowControl/>
              <w:jc w:val="center"/>
              <w:rPr>
                <w:rFonts w:ascii="宋体" w:hAnsi="宋体" w:cs="宋体"/>
                <w:szCs w:val="21"/>
              </w:rPr>
            </w:pPr>
            <w:r w:rsidRPr="002D534B">
              <w:rPr>
                <w:rFonts w:ascii="宋体" w:hAnsi="宋体" w:cs="宋体"/>
                <w:szCs w:val="21"/>
              </w:rPr>
              <w:t>4</w:t>
            </w:r>
          </w:p>
        </w:tc>
        <w:tc>
          <w:tcPr>
            <w:tcW w:w="1182" w:type="pct"/>
            <w:vAlign w:val="center"/>
          </w:tcPr>
          <w:p w:rsidR="00B14211" w:rsidRPr="002D534B" w:rsidRDefault="00B14211" w:rsidP="00AB3AA0">
            <w:pPr>
              <w:autoSpaceDE w:val="0"/>
              <w:autoSpaceDN w:val="0"/>
              <w:adjustRightInd w:val="0"/>
              <w:rPr>
                <w:rFonts w:ascii="宋体" w:hAnsiTheme="minorHAnsi" w:cs="宋体"/>
                <w:color w:val="000000"/>
                <w:kern w:val="0"/>
                <w:szCs w:val="21"/>
              </w:rPr>
            </w:pPr>
            <w:r w:rsidRPr="002D534B">
              <w:rPr>
                <w:rFonts w:ascii="宋体" w:hAnsiTheme="minorHAnsi" w:cs="宋体" w:hint="eastAsia"/>
                <w:color w:val="000000"/>
                <w:kern w:val="0"/>
                <w:szCs w:val="21"/>
              </w:rPr>
              <w:t>人口与经济</w:t>
            </w:r>
            <w:r w:rsidRPr="002D534B">
              <w:rPr>
                <w:rFonts w:ascii="宋体" w:hAnsiTheme="minorHAnsi" w:cs="宋体"/>
                <w:color w:val="000000"/>
                <w:kern w:val="0"/>
                <w:szCs w:val="21"/>
              </w:rPr>
              <w:t xml:space="preserve"> </w:t>
            </w:r>
          </w:p>
        </w:tc>
        <w:tc>
          <w:tcPr>
            <w:tcW w:w="3137" w:type="pct"/>
            <w:vAlign w:val="center"/>
          </w:tcPr>
          <w:p w:rsidR="00B14211" w:rsidRPr="002D534B" w:rsidRDefault="00B14211" w:rsidP="00AB3AA0">
            <w:pPr>
              <w:autoSpaceDE w:val="0"/>
              <w:autoSpaceDN w:val="0"/>
              <w:adjustRightInd w:val="0"/>
              <w:rPr>
                <w:rFonts w:ascii="宋体" w:hAnsiTheme="minorHAnsi" w:cs="宋体"/>
                <w:color w:val="000000"/>
                <w:kern w:val="0"/>
                <w:szCs w:val="21"/>
              </w:rPr>
            </w:pPr>
            <w:r w:rsidRPr="002D534B">
              <w:rPr>
                <w:rFonts w:ascii="宋体" w:hAnsiTheme="minorHAnsi" w:cs="宋体" w:hint="eastAsia"/>
                <w:color w:val="000000"/>
                <w:kern w:val="0"/>
                <w:szCs w:val="21"/>
              </w:rPr>
              <w:t>北京丰台张家路口121号首都经济贸易大学《人口与经济》编辑部，邮编：100070，联系电话：（010）83951520</w:t>
            </w:r>
          </w:p>
        </w:tc>
      </w:tr>
    </w:tbl>
    <w:p w:rsidR="00B14211" w:rsidRPr="002D534B" w:rsidRDefault="00B14211" w:rsidP="00B14211">
      <w:pPr>
        <w:rPr>
          <w:rFonts w:ascii="宋体"/>
          <w:sz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127"/>
        <w:gridCol w:w="1959"/>
        <w:gridCol w:w="5200"/>
      </w:tblGrid>
      <w:tr w:rsidR="00B14211" w:rsidRPr="002D534B" w:rsidTr="0087561A">
        <w:trPr>
          <w:trHeight w:val="399"/>
        </w:trPr>
        <w:tc>
          <w:tcPr>
            <w:tcW w:w="5000" w:type="pct"/>
            <w:gridSpan w:val="3"/>
          </w:tcPr>
          <w:p w:rsidR="00B14211" w:rsidRPr="002D534B" w:rsidRDefault="00B14211" w:rsidP="00AB3AA0">
            <w:pPr>
              <w:widowControl/>
              <w:jc w:val="center"/>
              <w:rPr>
                <w:rFonts w:ascii="黑体" w:eastAsia="黑体" w:hAnsi="宋体" w:cs="宋体"/>
                <w:b/>
                <w:sz w:val="24"/>
              </w:rPr>
            </w:pPr>
            <w:r w:rsidRPr="002D534B">
              <w:rPr>
                <w:rFonts w:ascii="黑体" w:eastAsia="黑体" w:hAnsi="宋体" w:cs="宋体" w:hint="eastAsia"/>
                <w:b/>
                <w:sz w:val="24"/>
              </w:rPr>
              <w:t>综合性期刊</w:t>
            </w:r>
          </w:p>
        </w:tc>
      </w:tr>
      <w:tr w:rsidR="00B14211" w:rsidRPr="002D534B" w:rsidTr="0087561A">
        <w:trPr>
          <w:trHeight w:val="300"/>
        </w:trPr>
        <w:tc>
          <w:tcPr>
            <w:tcW w:w="680" w:type="pct"/>
            <w:vAlign w:val="center"/>
          </w:tcPr>
          <w:p w:rsidR="00B14211" w:rsidRPr="002D534B" w:rsidRDefault="00B14211" w:rsidP="00AB3AA0">
            <w:pPr>
              <w:widowControl/>
              <w:jc w:val="center"/>
              <w:rPr>
                <w:rFonts w:ascii="宋体" w:cs="宋体"/>
                <w:b/>
                <w:color w:val="000000"/>
                <w:szCs w:val="21"/>
              </w:rPr>
            </w:pPr>
            <w:r w:rsidRPr="002D534B">
              <w:rPr>
                <w:rFonts w:ascii="宋体" w:hAnsi="宋体" w:cs="宋体" w:hint="eastAsia"/>
                <w:b/>
                <w:color w:val="000000"/>
                <w:szCs w:val="21"/>
              </w:rPr>
              <w:t>序号</w:t>
            </w:r>
          </w:p>
        </w:tc>
        <w:tc>
          <w:tcPr>
            <w:tcW w:w="1182" w:type="pct"/>
            <w:vAlign w:val="center"/>
          </w:tcPr>
          <w:p w:rsidR="00B14211" w:rsidRPr="002D534B" w:rsidRDefault="00B14211" w:rsidP="00AB3AA0">
            <w:pPr>
              <w:widowControl/>
              <w:jc w:val="center"/>
              <w:rPr>
                <w:rFonts w:ascii="宋体" w:cs="宋体"/>
                <w:b/>
                <w:color w:val="000000"/>
                <w:szCs w:val="21"/>
              </w:rPr>
            </w:pPr>
            <w:r w:rsidRPr="002D534B">
              <w:rPr>
                <w:rFonts w:ascii="宋体" w:hAnsi="宋体" w:cs="宋体" w:hint="eastAsia"/>
                <w:b/>
                <w:color w:val="000000"/>
                <w:szCs w:val="21"/>
              </w:rPr>
              <w:t>期刊名称</w:t>
            </w:r>
          </w:p>
        </w:tc>
        <w:tc>
          <w:tcPr>
            <w:tcW w:w="3137" w:type="pct"/>
            <w:vAlign w:val="center"/>
          </w:tcPr>
          <w:p w:rsidR="00B14211" w:rsidRPr="002D534B" w:rsidRDefault="00B14211" w:rsidP="00AB3AA0">
            <w:pPr>
              <w:widowControl/>
              <w:jc w:val="center"/>
              <w:rPr>
                <w:rFonts w:ascii="宋体" w:cs="宋体"/>
                <w:b/>
                <w:color w:val="000000"/>
                <w:szCs w:val="21"/>
              </w:rPr>
            </w:pPr>
            <w:r w:rsidRPr="002D534B">
              <w:rPr>
                <w:rFonts w:ascii="宋体" w:hAnsi="宋体" w:cs="宋体" w:hint="eastAsia"/>
                <w:b/>
                <w:color w:val="000000"/>
                <w:szCs w:val="21"/>
              </w:rPr>
              <w:t>期</w:t>
            </w:r>
            <w:r w:rsidRPr="002D534B">
              <w:rPr>
                <w:rFonts w:ascii="宋体" w:hAnsi="宋体" w:cs="宋体"/>
                <w:b/>
                <w:color w:val="000000"/>
                <w:szCs w:val="21"/>
              </w:rPr>
              <w:t xml:space="preserve"> </w:t>
            </w:r>
            <w:r w:rsidRPr="002D534B">
              <w:rPr>
                <w:rFonts w:ascii="宋体" w:hAnsi="宋体" w:cs="宋体" w:hint="eastAsia"/>
                <w:b/>
                <w:color w:val="000000"/>
                <w:szCs w:val="21"/>
              </w:rPr>
              <w:t>刊</w:t>
            </w:r>
            <w:r w:rsidRPr="002D534B">
              <w:rPr>
                <w:rFonts w:ascii="宋体" w:hAnsi="宋体" w:cs="宋体"/>
                <w:b/>
                <w:color w:val="000000"/>
                <w:szCs w:val="21"/>
              </w:rPr>
              <w:t xml:space="preserve"> </w:t>
            </w:r>
            <w:r w:rsidRPr="002D534B">
              <w:rPr>
                <w:rFonts w:ascii="宋体" w:hAnsi="宋体" w:cs="宋体" w:hint="eastAsia"/>
                <w:b/>
                <w:color w:val="000000"/>
                <w:szCs w:val="21"/>
              </w:rPr>
              <w:t>信</w:t>
            </w:r>
            <w:r w:rsidRPr="002D534B">
              <w:rPr>
                <w:rFonts w:ascii="宋体" w:hAnsi="宋体" w:cs="宋体"/>
                <w:b/>
                <w:color w:val="000000"/>
                <w:szCs w:val="21"/>
              </w:rPr>
              <w:t xml:space="preserve"> </w:t>
            </w:r>
            <w:r w:rsidRPr="002D534B">
              <w:rPr>
                <w:rFonts w:ascii="宋体" w:hAnsi="宋体" w:cs="宋体" w:hint="eastAsia"/>
                <w:b/>
                <w:color w:val="000000"/>
                <w:szCs w:val="21"/>
              </w:rPr>
              <w:t>息</w:t>
            </w:r>
          </w:p>
        </w:tc>
      </w:tr>
      <w:tr w:rsidR="00B14211" w:rsidRPr="002D534B" w:rsidTr="0087561A">
        <w:trPr>
          <w:trHeight w:val="620"/>
        </w:trPr>
        <w:tc>
          <w:tcPr>
            <w:tcW w:w="680" w:type="pct"/>
            <w:vAlign w:val="center"/>
          </w:tcPr>
          <w:p w:rsidR="00B14211" w:rsidRPr="00D3231D" w:rsidRDefault="00B14211" w:rsidP="00AB3AA0">
            <w:pPr>
              <w:widowControl/>
              <w:jc w:val="center"/>
              <w:rPr>
                <w:rFonts w:ascii="宋体" w:hAnsi="宋体" w:cs="宋体"/>
                <w:szCs w:val="21"/>
              </w:rPr>
            </w:pPr>
            <w:r w:rsidRPr="002D534B">
              <w:rPr>
                <w:rFonts w:ascii="宋体" w:hAnsi="宋体" w:cs="宋体"/>
                <w:szCs w:val="21"/>
              </w:rPr>
              <w:t>1</w:t>
            </w:r>
          </w:p>
        </w:tc>
        <w:tc>
          <w:tcPr>
            <w:tcW w:w="1182" w:type="pct"/>
            <w:vAlign w:val="center"/>
          </w:tcPr>
          <w:p w:rsidR="00B14211" w:rsidRPr="002D534B" w:rsidRDefault="00B14211" w:rsidP="00AB3AA0">
            <w:pPr>
              <w:autoSpaceDE w:val="0"/>
              <w:autoSpaceDN w:val="0"/>
              <w:adjustRightInd w:val="0"/>
              <w:rPr>
                <w:rFonts w:ascii="宋体" w:hAnsiTheme="minorHAnsi" w:cs="宋体"/>
                <w:color w:val="000000"/>
                <w:kern w:val="0"/>
                <w:szCs w:val="21"/>
              </w:rPr>
            </w:pPr>
            <w:r w:rsidRPr="002D534B">
              <w:rPr>
                <w:rFonts w:ascii="宋体" w:hAnsiTheme="minorHAnsi" w:cs="宋体" w:hint="eastAsia"/>
                <w:color w:val="000000"/>
                <w:kern w:val="0"/>
                <w:szCs w:val="21"/>
              </w:rPr>
              <w:t>*中国社会科学</w:t>
            </w:r>
          </w:p>
        </w:tc>
        <w:tc>
          <w:tcPr>
            <w:tcW w:w="3137" w:type="pct"/>
            <w:vAlign w:val="center"/>
          </w:tcPr>
          <w:p w:rsidR="00B14211" w:rsidRPr="002D534B" w:rsidRDefault="00B14211" w:rsidP="00AB3AA0">
            <w:pPr>
              <w:autoSpaceDE w:val="0"/>
              <w:autoSpaceDN w:val="0"/>
              <w:adjustRightInd w:val="0"/>
              <w:rPr>
                <w:rFonts w:ascii="宋体" w:hAnsiTheme="minorHAnsi" w:cs="宋体"/>
                <w:color w:val="000000"/>
                <w:kern w:val="0"/>
                <w:szCs w:val="21"/>
              </w:rPr>
            </w:pPr>
            <w:r w:rsidRPr="002D534B">
              <w:rPr>
                <w:rFonts w:ascii="宋体" w:hAnsiTheme="minorHAnsi" w:cs="宋体" w:hint="eastAsia"/>
                <w:color w:val="000000"/>
                <w:kern w:val="0"/>
                <w:szCs w:val="21"/>
              </w:rPr>
              <w:t xml:space="preserve">北京鼓楼西大街甲158号     </w:t>
            </w:r>
          </w:p>
          <w:p w:rsidR="00B14211" w:rsidRPr="002D534B" w:rsidRDefault="00B14211" w:rsidP="00AB3AA0">
            <w:pPr>
              <w:autoSpaceDE w:val="0"/>
              <w:autoSpaceDN w:val="0"/>
              <w:adjustRightInd w:val="0"/>
              <w:rPr>
                <w:rFonts w:ascii="宋体" w:hAnsiTheme="minorHAnsi" w:cs="宋体"/>
                <w:color w:val="000000"/>
                <w:kern w:val="0"/>
                <w:szCs w:val="21"/>
              </w:rPr>
            </w:pPr>
            <w:r w:rsidRPr="002D534B">
              <w:rPr>
                <w:rFonts w:ascii="宋体" w:hAnsiTheme="minorHAnsi" w:cs="宋体" w:hint="eastAsia"/>
                <w:color w:val="000000"/>
                <w:kern w:val="0"/>
                <w:szCs w:val="21"/>
              </w:rPr>
              <w:t>电话：010-64076113（编辑部） 010-64033952（发行部）</w:t>
            </w:r>
          </w:p>
        </w:tc>
      </w:tr>
      <w:tr w:rsidR="00B14211" w:rsidRPr="002D534B" w:rsidTr="0087561A">
        <w:trPr>
          <w:trHeight w:val="620"/>
        </w:trPr>
        <w:tc>
          <w:tcPr>
            <w:tcW w:w="680" w:type="pct"/>
            <w:vAlign w:val="center"/>
          </w:tcPr>
          <w:p w:rsidR="00B14211" w:rsidRPr="00D3231D" w:rsidRDefault="00B14211" w:rsidP="00AB3AA0">
            <w:pPr>
              <w:widowControl/>
              <w:jc w:val="center"/>
              <w:rPr>
                <w:rFonts w:ascii="宋体" w:hAnsi="宋体" w:cs="宋体"/>
                <w:szCs w:val="21"/>
              </w:rPr>
            </w:pPr>
            <w:r w:rsidRPr="002D534B">
              <w:rPr>
                <w:rFonts w:ascii="宋体" w:hAnsi="宋体" w:cs="宋体"/>
                <w:szCs w:val="21"/>
              </w:rPr>
              <w:t>2</w:t>
            </w:r>
          </w:p>
        </w:tc>
        <w:tc>
          <w:tcPr>
            <w:tcW w:w="1182" w:type="pct"/>
            <w:vAlign w:val="center"/>
          </w:tcPr>
          <w:p w:rsidR="00B14211" w:rsidRPr="002D534B" w:rsidRDefault="00B14211" w:rsidP="00AB3AA0">
            <w:pPr>
              <w:autoSpaceDE w:val="0"/>
              <w:autoSpaceDN w:val="0"/>
              <w:adjustRightInd w:val="0"/>
              <w:rPr>
                <w:rFonts w:ascii="宋体" w:hAnsiTheme="minorHAnsi" w:cs="宋体"/>
                <w:color w:val="000000"/>
                <w:kern w:val="0"/>
                <w:szCs w:val="21"/>
              </w:rPr>
            </w:pPr>
            <w:r w:rsidRPr="002D534B">
              <w:rPr>
                <w:rFonts w:ascii="宋体" w:hAnsiTheme="minorHAnsi" w:cs="宋体" w:hint="eastAsia"/>
                <w:color w:val="000000"/>
                <w:kern w:val="0"/>
                <w:szCs w:val="21"/>
              </w:rPr>
              <w:t>*中国科学</w:t>
            </w:r>
          </w:p>
        </w:tc>
        <w:tc>
          <w:tcPr>
            <w:tcW w:w="3137" w:type="pct"/>
            <w:vAlign w:val="center"/>
          </w:tcPr>
          <w:p w:rsidR="00B14211" w:rsidRPr="002D534B" w:rsidRDefault="00B14211" w:rsidP="00AB3AA0">
            <w:pPr>
              <w:autoSpaceDE w:val="0"/>
              <w:autoSpaceDN w:val="0"/>
              <w:adjustRightInd w:val="0"/>
              <w:rPr>
                <w:rFonts w:ascii="宋体" w:hAnsiTheme="minorHAnsi" w:cs="宋体"/>
                <w:color w:val="000000"/>
                <w:kern w:val="0"/>
                <w:szCs w:val="21"/>
              </w:rPr>
            </w:pPr>
            <w:r w:rsidRPr="002D534B">
              <w:rPr>
                <w:rFonts w:ascii="宋体" w:hAnsiTheme="minorHAnsi" w:cs="宋体" w:hint="eastAsia"/>
                <w:color w:val="000000"/>
                <w:kern w:val="0"/>
                <w:szCs w:val="21"/>
              </w:rPr>
              <w:t>北京市东城区东皇城根北街16号，邮编：100717</w:t>
            </w:r>
          </w:p>
        </w:tc>
      </w:tr>
      <w:tr w:rsidR="00B14211" w:rsidRPr="002D534B" w:rsidTr="0087561A">
        <w:trPr>
          <w:trHeight w:val="399"/>
        </w:trPr>
        <w:tc>
          <w:tcPr>
            <w:tcW w:w="5000" w:type="pct"/>
            <w:gridSpan w:val="3"/>
          </w:tcPr>
          <w:p w:rsidR="00B14211" w:rsidRPr="002D534B" w:rsidRDefault="00B14211" w:rsidP="00AB3AA0">
            <w:pPr>
              <w:widowControl/>
              <w:jc w:val="center"/>
              <w:rPr>
                <w:rFonts w:ascii="黑体" w:eastAsia="黑体" w:hAnsi="宋体" w:cs="宋体"/>
                <w:b/>
                <w:sz w:val="24"/>
              </w:rPr>
            </w:pPr>
            <w:r w:rsidRPr="002D534B">
              <w:rPr>
                <w:rFonts w:ascii="黑体" w:eastAsia="黑体" w:hAnsi="宋体" w:cs="宋体" w:hint="eastAsia"/>
                <w:b/>
                <w:sz w:val="24"/>
              </w:rPr>
              <w:t>高校综合性学报</w:t>
            </w:r>
          </w:p>
        </w:tc>
      </w:tr>
      <w:tr w:rsidR="00B14211" w:rsidRPr="002D534B" w:rsidTr="0087561A">
        <w:trPr>
          <w:trHeight w:val="300"/>
        </w:trPr>
        <w:tc>
          <w:tcPr>
            <w:tcW w:w="680" w:type="pct"/>
            <w:vAlign w:val="center"/>
          </w:tcPr>
          <w:p w:rsidR="00B14211" w:rsidRPr="002D534B" w:rsidRDefault="00B14211" w:rsidP="00AB3AA0">
            <w:pPr>
              <w:widowControl/>
              <w:jc w:val="center"/>
              <w:rPr>
                <w:rFonts w:ascii="宋体" w:cs="宋体"/>
                <w:b/>
                <w:color w:val="000000"/>
                <w:szCs w:val="21"/>
              </w:rPr>
            </w:pPr>
            <w:r w:rsidRPr="002D534B">
              <w:rPr>
                <w:rFonts w:ascii="宋体" w:hAnsi="宋体" w:cs="宋体" w:hint="eastAsia"/>
                <w:b/>
                <w:color w:val="000000"/>
                <w:szCs w:val="21"/>
              </w:rPr>
              <w:t>序号</w:t>
            </w:r>
          </w:p>
        </w:tc>
        <w:tc>
          <w:tcPr>
            <w:tcW w:w="1182" w:type="pct"/>
            <w:vAlign w:val="center"/>
          </w:tcPr>
          <w:p w:rsidR="00B14211" w:rsidRPr="002D534B" w:rsidRDefault="00B14211" w:rsidP="00AB3AA0">
            <w:pPr>
              <w:widowControl/>
              <w:jc w:val="center"/>
              <w:rPr>
                <w:rFonts w:ascii="宋体" w:cs="宋体"/>
                <w:b/>
                <w:color w:val="000000"/>
                <w:szCs w:val="21"/>
              </w:rPr>
            </w:pPr>
            <w:r w:rsidRPr="002D534B">
              <w:rPr>
                <w:rFonts w:ascii="宋体" w:hAnsi="宋体" w:cs="宋体" w:hint="eastAsia"/>
                <w:b/>
                <w:color w:val="000000"/>
                <w:szCs w:val="21"/>
              </w:rPr>
              <w:t>期刊名称</w:t>
            </w:r>
          </w:p>
        </w:tc>
        <w:tc>
          <w:tcPr>
            <w:tcW w:w="3137" w:type="pct"/>
            <w:vAlign w:val="center"/>
          </w:tcPr>
          <w:p w:rsidR="00B14211" w:rsidRPr="002D534B" w:rsidRDefault="00B14211" w:rsidP="00AB3AA0">
            <w:pPr>
              <w:widowControl/>
              <w:jc w:val="center"/>
              <w:rPr>
                <w:rFonts w:ascii="宋体" w:cs="宋体"/>
                <w:b/>
                <w:color w:val="000000"/>
                <w:szCs w:val="21"/>
              </w:rPr>
            </w:pPr>
            <w:r w:rsidRPr="002D534B">
              <w:rPr>
                <w:rFonts w:ascii="宋体" w:hAnsi="宋体" w:cs="宋体" w:hint="eastAsia"/>
                <w:b/>
                <w:color w:val="000000"/>
                <w:szCs w:val="21"/>
              </w:rPr>
              <w:t>期</w:t>
            </w:r>
            <w:r w:rsidRPr="002D534B">
              <w:rPr>
                <w:rFonts w:ascii="宋体" w:hAnsi="宋体" w:cs="宋体"/>
                <w:b/>
                <w:color w:val="000000"/>
                <w:szCs w:val="21"/>
              </w:rPr>
              <w:t xml:space="preserve"> </w:t>
            </w:r>
            <w:r w:rsidRPr="002D534B">
              <w:rPr>
                <w:rFonts w:ascii="宋体" w:hAnsi="宋体" w:cs="宋体" w:hint="eastAsia"/>
                <w:b/>
                <w:color w:val="000000"/>
                <w:szCs w:val="21"/>
              </w:rPr>
              <w:t>刊</w:t>
            </w:r>
            <w:r w:rsidRPr="002D534B">
              <w:rPr>
                <w:rFonts w:ascii="宋体" w:hAnsi="宋体" w:cs="宋体"/>
                <w:b/>
                <w:color w:val="000000"/>
                <w:szCs w:val="21"/>
              </w:rPr>
              <w:t xml:space="preserve"> </w:t>
            </w:r>
            <w:r w:rsidRPr="002D534B">
              <w:rPr>
                <w:rFonts w:ascii="宋体" w:hAnsi="宋体" w:cs="宋体" w:hint="eastAsia"/>
                <w:b/>
                <w:color w:val="000000"/>
                <w:szCs w:val="21"/>
              </w:rPr>
              <w:t>信</w:t>
            </w:r>
            <w:r w:rsidRPr="002D534B">
              <w:rPr>
                <w:rFonts w:ascii="宋体" w:hAnsi="宋体" w:cs="宋体"/>
                <w:b/>
                <w:color w:val="000000"/>
                <w:szCs w:val="21"/>
              </w:rPr>
              <w:t xml:space="preserve"> </w:t>
            </w:r>
            <w:r w:rsidRPr="002D534B">
              <w:rPr>
                <w:rFonts w:ascii="宋体" w:hAnsi="宋体" w:cs="宋体" w:hint="eastAsia"/>
                <w:b/>
                <w:color w:val="000000"/>
                <w:szCs w:val="21"/>
              </w:rPr>
              <w:t>息</w:t>
            </w:r>
          </w:p>
        </w:tc>
      </w:tr>
      <w:tr w:rsidR="00B14211" w:rsidRPr="002D534B" w:rsidTr="0087561A">
        <w:trPr>
          <w:trHeight w:val="620"/>
        </w:trPr>
        <w:tc>
          <w:tcPr>
            <w:tcW w:w="680" w:type="pc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1</w:t>
            </w:r>
          </w:p>
        </w:tc>
        <w:tc>
          <w:tcPr>
            <w:tcW w:w="1182" w:type="pct"/>
            <w:vAlign w:val="center"/>
          </w:tcPr>
          <w:p w:rsidR="00B14211" w:rsidRPr="002D534B" w:rsidRDefault="00B14211" w:rsidP="00AB3AA0">
            <w:pPr>
              <w:autoSpaceDE w:val="0"/>
              <w:autoSpaceDN w:val="0"/>
              <w:adjustRightInd w:val="0"/>
              <w:rPr>
                <w:rFonts w:ascii="宋体" w:hAnsiTheme="minorHAnsi" w:cs="宋体"/>
                <w:color w:val="000000"/>
                <w:kern w:val="0"/>
                <w:szCs w:val="21"/>
              </w:rPr>
            </w:pPr>
            <w:r w:rsidRPr="002D534B">
              <w:rPr>
                <w:rFonts w:ascii="宋体" w:hAnsiTheme="minorHAnsi" w:cs="宋体" w:hint="eastAsia"/>
                <w:color w:val="000000"/>
                <w:kern w:val="0"/>
                <w:szCs w:val="21"/>
              </w:rPr>
              <w:t>高校综合性学报</w:t>
            </w:r>
          </w:p>
        </w:tc>
        <w:tc>
          <w:tcPr>
            <w:tcW w:w="3137" w:type="pct"/>
            <w:vAlign w:val="center"/>
          </w:tcPr>
          <w:p w:rsidR="00B14211" w:rsidRPr="002D534B" w:rsidRDefault="00B14211" w:rsidP="00AB3AA0">
            <w:pPr>
              <w:autoSpaceDE w:val="0"/>
              <w:autoSpaceDN w:val="0"/>
              <w:adjustRightInd w:val="0"/>
              <w:rPr>
                <w:rFonts w:ascii="宋体" w:hAnsiTheme="minorHAnsi" w:cs="宋体"/>
                <w:color w:val="000000"/>
                <w:kern w:val="0"/>
                <w:szCs w:val="21"/>
              </w:rPr>
            </w:pPr>
            <w:r w:rsidRPr="002D534B">
              <w:rPr>
                <w:rFonts w:ascii="宋体" w:hAnsiTheme="minorHAnsi" w:cs="宋体" w:hint="eastAsia"/>
                <w:color w:val="000000"/>
                <w:kern w:val="0"/>
                <w:szCs w:val="21"/>
              </w:rPr>
              <w:t>CSSCI来源期刊目录</w:t>
            </w:r>
          </w:p>
        </w:tc>
      </w:tr>
      <w:tr w:rsidR="00B14211" w:rsidRPr="002D534B" w:rsidTr="0087561A">
        <w:trPr>
          <w:trHeight w:val="620"/>
        </w:trPr>
        <w:tc>
          <w:tcPr>
            <w:tcW w:w="680" w:type="pc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2</w:t>
            </w:r>
          </w:p>
        </w:tc>
        <w:tc>
          <w:tcPr>
            <w:tcW w:w="1182" w:type="pct"/>
            <w:vAlign w:val="center"/>
          </w:tcPr>
          <w:p w:rsidR="00B14211" w:rsidRPr="002D534B" w:rsidRDefault="00B14211" w:rsidP="00AB3AA0">
            <w:pPr>
              <w:autoSpaceDE w:val="0"/>
              <w:autoSpaceDN w:val="0"/>
              <w:adjustRightInd w:val="0"/>
              <w:rPr>
                <w:rFonts w:ascii="宋体" w:hAnsiTheme="minorHAnsi" w:cs="宋体"/>
                <w:color w:val="000000"/>
                <w:kern w:val="0"/>
                <w:szCs w:val="21"/>
              </w:rPr>
            </w:pPr>
            <w:r w:rsidRPr="002D534B">
              <w:rPr>
                <w:rFonts w:ascii="宋体" w:hAnsiTheme="minorHAnsi" w:cs="宋体" w:hint="eastAsia"/>
                <w:color w:val="000000"/>
                <w:kern w:val="0"/>
                <w:szCs w:val="21"/>
              </w:rPr>
              <w:t>中国科学院大学学报</w:t>
            </w:r>
          </w:p>
        </w:tc>
        <w:tc>
          <w:tcPr>
            <w:tcW w:w="3137" w:type="pct"/>
            <w:vAlign w:val="center"/>
          </w:tcPr>
          <w:p w:rsidR="00B14211" w:rsidRPr="002D534B" w:rsidRDefault="00B14211" w:rsidP="00AB3AA0">
            <w:pPr>
              <w:autoSpaceDE w:val="0"/>
              <w:autoSpaceDN w:val="0"/>
              <w:adjustRightInd w:val="0"/>
              <w:rPr>
                <w:rFonts w:ascii="宋体" w:hAnsiTheme="minorHAnsi" w:cs="宋体"/>
                <w:color w:val="000000"/>
                <w:kern w:val="0"/>
                <w:szCs w:val="21"/>
              </w:rPr>
            </w:pPr>
            <w:r w:rsidRPr="002D534B">
              <w:rPr>
                <w:rFonts w:ascii="宋体" w:hAnsiTheme="minorHAnsi" w:cs="宋体" w:hint="eastAsia"/>
                <w:color w:val="000000"/>
                <w:kern w:val="0"/>
                <w:szCs w:val="21"/>
              </w:rPr>
              <w:t>北京玉泉路19号（甲）中国科学院大学综合楼321</w:t>
            </w:r>
          </w:p>
          <w:p w:rsidR="00B14211" w:rsidRPr="002D534B" w:rsidRDefault="00B14211" w:rsidP="00AB3AA0">
            <w:pPr>
              <w:autoSpaceDE w:val="0"/>
              <w:autoSpaceDN w:val="0"/>
              <w:adjustRightInd w:val="0"/>
              <w:rPr>
                <w:rFonts w:ascii="宋体" w:hAnsiTheme="minorHAnsi" w:cs="宋体"/>
                <w:color w:val="000000"/>
                <w:kern w:val="0"/>
                <w:szCs w:val="21"/>
              </w:rPr>
            </w:pPr>
            <w:r w:rsidRPr="002D534B">
              <w:rPr>
                <w:rFonts w:ascii="宋体" w:hAnsiTheme="minorHAnsi" w:cs="宋体" w:hint="eastAsia"/>
                <w:color w:val="000000"/>
                <w:kern w:val="0"/>
                <w:szCs w:val="21"/>
              </w:rPr>
              <w:t>联系电话:（010）88256013</w:t>
            </w:r>
          </w:p>
        </w:tc>
      </w:tr>
      <w:tr w:rsidR="00B14211" w:rsidRPr="00CD26DE" w:rsidTr="0087561A">
        <w:trPr>
          <w:trHeight w:val="605"/>
        </w:trPr>
        <w:tc>
          <w:tcPr>
            <w:tcW w:w="680" w:type="pct"/>
            <w:vAlign w:val="center"/>
          </w:tcPr>
          <w:p w:rsidR="00B14211" w:rsidRPr="00D3231D" w:rsidRDefault="00B14211" w:rsidP="00AB3AA0">
            <w:pPr>
              <w:widowControl/>
              <w:jc w:val="center"/>
              <w:rPr>
                <w:rFonts w:ascii="宋体" w:hAnsi="宋体" w:cs="宋体"/>
                <w:szCs w:val="21"/>
              </w:rPr>
            </w:pPr>
            <w:r w:rsidRPr="00D3231D">
              <w:rPr>
                <w:rFonts w:ascii="宋体" w:hAnsi="宋体" w:cs="宋体"/>
                <w:szCs w:val="21"/>
              </w:rPr>
              <w:t>3</w:t>
            </w:r>
          </w:p>
        </w:tc>
        <w:tc>
          <w:tcPr>
            <w:tcW w:w="1182" w:type="pct"/>
            <w:vAlign w:val="center"/>
          </w:tcPr>
          <w:p w:rsidR="00B14211" w:rsidRPr="002D534B" w:rsidRDefault="00B14211" w:rsidP="00AB3AA0">
            <w:pPr>
              <w:autoSpaceDE w:val="0"/>
              <w:autoSpaceDN w:val="0"/>
              <w:adjustRightInd w:val="0"/>
              <w:rPr>
                <w:rFonts w:ascii="宋体" w:hAnsiTheme="minorHAnsi" w:cs="宋体"/>
                <w:color w:val="000000"/>
                <w:kern w:val="0"/>
                <w:szCs w:val="21"/>
              </w:rPr>
            </w:pPr>
            <w:r w:rsidRPr="002D534B">
              <w:rPr>
                <w:rFonts w:ascii="宋体" w:hAnsiTheme="minorHAnsi" w:cs="宋体" w:hint="eastAsia"/>
                <w:color w:val="000000"/>
                <w:kern w:val="0"/>
                <w:szCs w:val="21"/>
              </w:rPr>
              <w:t>中国科学院院刊</w:t>
            </w:r>
          </w:p>
        </w:tc>
        <w:tc>
          <w:tcPr>
            <w:tcW w:w="3137" w:type="pct"/>
            <w:vAlign w:val="center"/>
          </w:tcPr>
          <w:p w:rsidR="00B14211" w:rsidRPr="002D534B" w:rsidRDefault="00B14211" w:rsidP="00AB3AA0">
            <w:pPr>
              <w:autoSpaceDE w:val="0"/>
              <w:autoSpaceDN w:val="0"/>
              <w:adjustRightInd w:val="0"/>
              <w:rPr>
                <w:rFonts w:ascii="宋体" w:hAnsiTheme="minorHAnsi" w:cs="宋体"/>
                <w:color w:val="000000"/>
                <w:kern w:val="0"/>
                <w:szCs w:val="21"/>
              </w:rPr>
            </w:pPr>
            <w:r w:rsidRPr="002D534B">
              <w:rPr>
                <w:rFonts w:ascii="宋体" w:hAnsiTheme="minorHAnsi" w:cs="宋体" w:hint="eastAsia"/>
                <w:color w:val="000000"/>
                <w:kern w:val="0"/>
                <w:szCs w:val="21"/>
              </w:rPr>
              <w:t>北京三里河路52号 邮编：100864</w:t>
            </w:r>
          </w:p>
        </w:tc>
      </w:tr>
    </w:tbl>
    <w:p w:rsidR="005C0423" w:rsidRDefault="005C0423" w:rsidP="00B14211">
      <w:pPr>
        <w:spacing w:line="360" w:lineRule="auto"/>
        <w:ind w:firstLineChars="200" w:firstLine="480"/>
        <w:rPr>
          <w:rFonts w:ascii="宋体" w:hAnsi="宋体"/>
          <w:sz w:val="24"/>
        </w:rPr>
      </w:pPr>
    </w:p>
    <w:bookmarkEnd w:id="0"/>
    <w:p w:rsidR="005C0423" w:rsidRDefault="005C0423" w:rsidP="00B14211">
      <w:pPr>
        <w:spacing w:line="360" w:lineRule="auto"/>
        <w:ind w:firstLineChars="200" w:firstLine="480"/>
        <w:rPr>
          <w:rFonts w:ascii="宋体" w:hAnsi="宋体"/>
          <w:sz w:val="24"/>
        </w:rPr>
      </w:pPr>
    </w:p>
    <w:sectPr w:rsidR="005C0423" w:rsidSect="00AB3AA0">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E41" w:rsidRDefault="00044E41" w:rsidP="00B14211">
      <w:r>
        <w:separator/>
      </w:r>
    </w:p>
  </w:endnote>
  <w:endnote w:type="continuationSeparator" w:id="0">
    <w:p w:rsidR="00044E41" w:rsidRDefault="00044E41" w:rsidP="00B1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楷体_GB2312">
    <w:altName w:val="Malgun Gothic Semilight"/>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E41" w:rsidRDefault="00044E41" w:rsidP="00B14211">
      <w:r>
        <w:separator/>
      </w:r>
    </w:p>
  </w:footnote>
  <w:footnote w:type="continuationSeparator" w:id="0">
    <w:p w:rsidR="00044E41" w:rsidRDefault="00044E41" w:rsidP="00B14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BA8"/>
    <w:multiLevelType w:val="multilevel"/>
    <w:tmpl w:val="00F61BA8"/>
    <w:lvl w:ilvl="0">
      <w:start w:val="1"/>
      <w:numFmt w:val="japaneseCounting"/>
      <w:lvlText w:val="%1、"/>
      <w:lvlJc w:val="left"/>
      <w:pPr>
        <w:tabs>
          <w:tab w:val="num" w:pos="420"/>
        </w:tabs>
        <w:ind w:left="420" w:hanging="420"/>
      </w:pPr>
      <w:rPr>
        <w:rFonts w:ascii="宋体" w:eastAsia="宋体" w:hAnsi="宋体" w:cs="Times New Roman"/>
        <w:sz w:val="32"/>
        <w:szCs w:val="32"/>
        <w:lang w:val="en-US"/>
      </w:rPr>
    </w:lvl>
    <w:lvl w:ilvl="1">
      <w:start w:val="2"/>
      <w:numFmt w:val="japaneseCounting"/>
      <w:lvlText w:val="%2、"/>
      <w:lvlJc w:val="left"/>
      <w:pPr>
        <w:tabs>
          <w:tab w:val="num" w:pos="480"/>
        </w:tabs>
        <w:ind w:left="480" w:hanging="48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3A7731A2"/>
    <w:multiLevelType w:val="multilevel"/>
    <w:tmpl w:val="3A7731A2"/>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3F01416D"/>
    <w:multiLevelType w:val="multilevel"/>
    <w:tmpl w:val="3F01416D"/>
    <w:lvl w:ilvl="0">
      <w:start w:val="1"/>
      <w:numFmt w:val="none"/>
      <w:lvlText w:val="一、"/>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401B116C"/>
    <w:multiLevelType w:val="multilevel"/>
    <w:tmpl w:val="401B116C"/>
    <w:lvl w:ilvl="0">
      <w:start w:val="1"/>
      <w:numFmt w:val="decimal"/>
      <w:lvlText w:val="%1、"/>
      <w:lvlJc w:val="left"/>
      <w:pPr>
        <w:ind w:left="631" w:hanging="390"/>
      </w:pPr>
      <w:rPr>
        <w:rFonts w:hint="default"/>
      </w:rPr>
    </w:lvl>
    <w:lvl w:ilvl="1">
      <w:start w:val="1"/>
      <w:numFmt w:val="lowerLetter"/>
      <w:lvlText w:val="%2)"/>
      <w:lvlJc w:val="left"/>
      <w:pPr>
        <w:ind w:left="1081" w:hanging="420"/>
      </w:pPr>
    </w:lvl>
    <w:lvl w:ilvl="2">
      <w:start w:val="1"/>
      <w:numFmt w:val="lowerRoman"/>
      <w:lvlText w:val="%3."/>
      <w:lvlJc w:val="right"/>
      <w:pPr>
        <w:ind w:left="1501" w:hanging="420"/>
      </w:pPr>
    </w:lvl>
    <w:lvl w:ilvl="3">
      <w:start w:val="1"/>
      <w:numFmt w:val="decimal"/>
      <w:lvlText w:val="%4."/>
      <w:lvlJc w:val="left"/>
      <w:pPr>
        <w:ind w:left="1921" w:hanging="420"/>
      </w:pPr>
    </w:lvl>
    <w:lvl w:ilvl="4">
      <w:start w:val="1"/>
      <w:numFmt w:val="lowerLetter"/>
      <w:lvlText w:val="%5)"/>
      <w:lvlJc w:val="left"/>
      <w:pPr>
        <w:ind w:left="2341" w:hanging="420"/>
      </w:pPr>
    </w:lvl>
    <w:lvl w:ilvl="5">
      <w:start w:val="1"/>
      <w:numFmt w:val="lowerRoman"/>
      <w:lvlText w:val="%6."/>
      <w:lvlJc w:val="right"/>
      <w:pPr>
        <w:ind w:left="2761" w:hanging="420"/>
      </w:pPr>
    </w:lvl>
    <w:lvl w:ilvl="6">
      <w:start w:val="1"/>
      <w:numFmt w:val="decimal"/>
      <w:lvlText w:val="%7."/>
      <w:lvlJc w:val="left"/>
      <w:pPr>
        <w:ind w:left="3181" w:hanging="420"/>
      </w:pPr>
    </w:lvl>
    <w:lvl w:ilvl="7">
      <w:start w:val="1"/>
      <w:numFmt w:val="lowerLetter"/>
      <w:lvlText w:val="%8)"/>
      <w:lvlJc w:val="left"/>
      <w:pPr>
        <w:ind w:left="3601" w:hanging="420"/>
      </w:pPr>
    </w:lvl>
    <w:lvl w:ilvl="8">
      <w:start w:val="1"/>
      <w:numFmt w:val="lowerRoman"/>
      <w:lvlText w:val="%9."/>
      <w:lvlJc w:val="right"/>
      <w:pPr>
        <w:ind w:left="4021" w:hanging="420"/>
      </w:pPr>
    </w:lvl>
  </w:abstractNum>
  <w:abstractNum w:abstractNumId="4" w15:restartNumberingAfterBreak="0">
    <w:nsid w:val="5ACC137E"/>
    <w:multiLevelType w:val="multilevel"/>
    <w:tmpl w:val="5ACC137E"/>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64491152"/>
    <w:multiLevelType w:val="multilevel"/>
    <w:tmpl w:val="64491152"/>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2"/>
  </w:num>
  <w:num w:numId="3">
    <w:abstractNumId w:val="0"/>
    <w:lvlOverride w:ilvl="0">
      <w:startOverride w:val="1"/>
    </w:lvlOverride>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27B"/>
    <w:rsid w:val="00044E41"/>
    <w:rsid w:val="000A17CC"/>
    <w:rsid w:val="001012E9"/>
    <w:rsid w:val="00113242"/>
    <w:rsid w:val="001E056B"/>
    <w:rsid w:val="002309DC"/>
    <w:rsid w:val="00293F4C"/>
    <w:rsid w:val="0035727B"/>
    <w:rsid w:val="003F2E32"/>
    <w:rsid w:val="00471C88"/>
    <w:rsid w:val="00475F5D"/>
    <w:rsid w:val="005C0423"/>
    <w:rsid w:val="006F6AE3"/>
    <w:rsid w:val="0087561A"/>
    <w:rsid w:val="008E71E0"/>
    <w:rsid w:val="0095675E"/>
    <w:rsid w:val="00AB3AA0"/>
    <w:rsid w:val="00AE2C55"/>
    <w:rsid w:val="00B14211"/>
    <w:rsid w:val="00C36B11"/>
    <w:rsid w:val="00C908C1"/>
    <w:rsid w:val="00D665E2"/>
    <w:rsid w:val="00DB19B9"/>
    <w:rsid w:val="00E72743"/>
    <w:rsid w:val="00F4411C"/>
    <w:rsid w:val="00FA3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BEAB6A-75A6-4583-BD6D-D3D7E121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211"/>
    <w:pPr>
      <w:widowControl w:val="0"/>
      <w:jc w:val="both"/>
    </w:pPr>
    <w:rPr>
      <w:rFonts w:ascii="Times New Roman" w:eastAsia="宋体" w:hAnsi="Times New Roman" w:cs="Times New Roman"/>
      <w:szCs w:val="24"/>
    </w:rPr>
  </w:style>
  <w:style w:type="paragraph" w:styleId="1">
    <w:name w:val="heading 1"/>
    <w:basedOn w:val="a"/>
    <w:next w:val="a"/>
    <w:link w:val="1Char"/>
    <w:qFormat/>
    <w:rsid w:val="00B14211"/>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1421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1421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142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14211"/>
    <w:rPr>
      <w:sz w:val="18"/>
      <w:szCs w:val="18"/>
    </w:rPr>
  </w:style>
  <w:style w:type="paragraph" w:styleId="a4">
    <w:name w:val="footer"/>
    <w:basedOn w:val="a"/>
    <w:link w:val="Char0"/>
    <w:uiPriority w:val="99"/>
    <w:unhideWhenUsed/>
    <w:rsid w:val="00B14211"/>
    <w:pPr>
      <w:tabs>
        <w:tab w:val="center" w:pos="4153"/>
        <w:tab w:val="right" w:pos="8306"/>
      </w:tabs>
      <w:snapToGrid w:val="0"/>
      <w:jc w:val="left"/>
    </w:pPr>
    <w:rPr>
      <w:sz w:val="18"/>
      <w:szCs w:val="18"/>
    </w:rPr>
  </w:style>
  <w:style w:type="character" w:customStyle="1" w:styleId="Char0">
    <w:name w:val="页脚 Char"/>
    <w:basedOn w:val="a0"/>
    <w:link w:val="a4"/>
    <w:uiPriority w:val="99"/>
    <w:rsid w:val="00B14211"/>
    <w:rPr>
      <w:sz w:val="18"/>
      <w:szCs w:val="18"/>
    </w:rPr>
  </w:style>
  <w:style w:type="character" w:customStyle="1" w:styleId="1Char">
    <w:name w:val="标题 1 Char"/>
    <w:basedOn w:val="a0"/>
    <w:link w:val="1"/>
    <w:rsid w:val="00B14211"/>
    <w:rPr>
      <w:rFonts w:ascii="Times New Roman" w:eastAsia="宋体" w:hAnsi="Times New Roman" w:cs="Times New Roman"/>
      <w:b/>
      <w:bCs/>
      <w:kern w:val="44"/>
      <w:sz w:val="44"/>
      <w:szCs w:val="44"/>
    </w:rPr>
  </w:style>
  <w:style w:type="character" w:customStyle="1" w:styleId="2Char">
    <w:name w:val="标题 2 Char"/>
    <w:basedOn w:val="a0"/>
    <w:link w:val="2"/>
    <w:rsid w:val="00B14211"/>
    <w:rPr>
      <w:rFonts w:ascii="Arial" w:eastAsia="黑体" w:hAnsi="Arial" w:cs="Times New Roman"/>
      <w:b/>
      <w:bCs/>
      <w:sz w:val="32"/>
      <w:szCs w:val="32"/>
    </w:rPr>
  </w:style>
  <w:style w:type="character" w:customStyle="1" w:styleId="3Char">
    <w:name w:val="标题 3 Char"/>
    <w:basedOn w:val="a0"/>
    <w:link w:val="3"/>
    <w:rsid w:val="00B14211"/>
    <w:rPr>
      <w:rFonts w:ascii="Times New Roman" w:eastAsia="宋体" w:hAnsi="Times New Roman" w:cs="Times New Roman"/>
      <w:b/>
      <w:bCs/>
      <w:sz w:val="32"/>
      <w:szCs w:val="32"/>
    </w:rPr>
  </w:style>
  <w:style w:type="character" w:customStyle="1" w:styleId="2Char0">
    <w:name w:val="正文文本 2 Char"/>
    <w:link w:val="20"/>
    <w:rsid w:val="00B14211"/>
    <w:rPr>
      <w:szCs w:val="24"/>
    </w:rPr>
  </w:style>
  <w:style w:type="character" w:customStyle="1" w:styleId="Char1">
    <w:name w:val="脚注文本 Char"/>
    <w:link w:val="a5"/>
    <w:semiHidden/>
    <w:rsid w:val="00B14211"/>
    <w:rPr>
      <w:sz w:val="18"/>
    </w:rPr>
  </w:style>
  <w:style w:type="character" w:customStyle="1" w:styleId="downintro">
    <w:name w:val="downintro"/>
    <w:basedOn w:val="a0"/>
    <w:rsid w:val="00B14211"/>
  </w:style>
  <w:style w:type="character" w:customStyle="1" w:styleId="Char2">
    <w:name w:val="正文文本 Char"/>
    <w:link w:val="a6"/>
    <w:rsid w:val="00B14211"/>
    <w:rPr>
      <w:szCs w:val="24"/>
    </w:rPr>
  </w:style>
  <w:style w:type="paragraph" w:customStyle="1" w:styleId="10">
    <w:name w:val="1"/>
    <w:rsid w:val="00B14211"/>
    <w:pPr>
      <w:widowControl w:val="0"/>
      <w:jc w:val="both"/>
    </w:pPr>
    <w:rPr>
      <w:rFonts w:ascii="Times New Roman" w:eastAsia="宋体" w:hAnsi="Times New Roman" w:cs="Times New Roman"/>
      <w:szCs w:val="24"/>
    </w:rPr>
  </w:style>
  <w:style w:type="character" w:customStyle="1" w:styleId="Char3">
    <w:name w:val="文档结构图 Char"/>
    <w:link w:val="a7"/>
    <w:semiHidden/>
    <w:rsid w:val="00B14211"/>
    <w:rPr>
      <w:szCs w:val="24"/>
      <w:shd w:val="clear" w:color="auto" w:fill="000080"/>
    </w:rPr>
  </w:style>
  <w:style w:type="character" w:customStyle="1" w:styleId="style2">
    <w:name w:val="style2"/>
    <w:basedOn w:val="a0"/>
    <w:rsid w:val="00B14211"/>
  </w:style>
  <w:style w:type="character" w:styleId="a8">
    <w:name w:val="Hyperlink"/>
    <w:rsid w:val="00B14211"/>
    <w:rPr>
      <w:color w:val="0000FF"/>
      <w:u w:val="single"/>
    </w:rPr>
  </w:style>
  <w:style w:type="character" w:styleId="a9">
    <w:name w:val="page number"/>
    <w:basedOn w:val="a0"/>
    <w:rsid w:val="00B14211"/>
  </w:style>
  <w:style w:type="character" w:customStyle="1" w:styleId="Char4">
    <w:name w:val="正文文本缩进 Char"/>
    <w:link w:val="aa"/>
    <w:rsid w:val="00B14211"/>
    <w:rPr>
      <w:rFonts w:ascii="仿宋_GB2312" w:eastAsia="仿宋_GB2312" w:hAnsi="宋体"/>
      <w:sz w:val="28"/>
      <w:szCs w:val="21"/>
    </w:rPr>
  </w:style>
  <w:style w:type="character" w:styleId="ab">
    <w:name w:val="annotation reference"/>
    <w:semiHidden/>
    <w:rsid w:val="00B14211"/>
    <w:rPr>
      <w:sz w:val="21"/>
      <w:szCs w:val="21"/>
    </w:rPr>
  </w:style>
  <w:style w:type="character" w:customStyle="1" w:styleId="grame">
    <w:name w:val="grame"/>
    <w:basedOn w:val="a0"/>
    <w:rsid w:val="00B14211"/>
  </w:style>
  <w:style w:type="character" w:customStyle="1" w:styleId="apple-converted-space">
    <w:name w:val="apple-converted-space"/>
    <w:basedOn w:val="a0"/>
    <w:rsid w:val="00B14211"/>
  </w:style>
  <w:style w:type="character" w:customStyle="1" w:styleId="cpre1">
    <w:name w:val="cpre1"/>
    <w:rsid w:val="00B14211"/>
    <w:rPr>
      <w:sz w:val="24"/>
      <w:szCs w:val="24"/>
    </w:rPr>
  </w:style>
  <w:style w:type="character" w:customStyle="1" w:styleId="Char5">
    <w:name w:val="批注框文本 Char"/>
    <w:link w:val="ac"/>
    <w:semiHidden/>
    <w:rsid w:val="00B14211"/>
    <w:rPr>
      <w:sz w:val="18"/>
      <w:szCs w:val="18"/>
    </w:rPr>
  </w:style>
  <w:style w:type="character" w:customStyle="1" w:styleId="Char6">
    <w:name w:val="批注文字 Char"/>
    <w:link w:val="ad"/>
    <w:semiHidden/>
    <w:rsid w:val="00B14211"/>
    <w:rPr>
      <w:szCs w:val="24"/>
    </w:rPr>
  </w:style>
  <w:style w:type="paragraph" w:styleId="a5">
    <w:name w:val="footnote text"/>
    <w:basedOn w:val="a"/>
    <w:link w:val="Char1"/>
    <w:semiHidden/>
    <w:rsid w:val="00B14211"/>
    <w:pPr>
      <w:snapToGrid w:val="0"/>
      <w:jc w:val="left"/>
    </w:pPr>
    <w:rPr>
      <w:rFonts w:asciiTheme="minorHAnsi" w:eastAsiaTheme="minorEastAsia" w:hAnsiTheme="minorHAnsi" w:cstheme="minorBidi"/>
      <w:sz w:val="18"/>
      <w:szCs w:val="22"/>
    </w:rPr>
  </w:style>
  <w:style w:type="character" w:customStyle="1" w:styleId="Char10">
    <w:name w:val="脚注文本 Char1"/>
    <w:basedOn w:val="a0"/>
    <w:uiPriority w:val="99"/>
    <w:semiHidden/>
    <w:rsid w:val="00B14211"/>
    <w:rPr>
      <w:rFonts w:ascii="Times New Roman" w:eastAsia="宋体" w:hAnsi="Times New Roman" w:cs="Times New Roman"/>
      <w:sz w:val="18"/>
      <w:szCs w:val="18"/>
    </w:rPr>
  </w:style>
  <w:style w:type="character" w:customStyle="1" w:styleId="Char11">
    <w:name w:val="页脚 Char1"/>
    <w:basedOn w:val="a0"/>
    <w:uiPriority w:val="99"/>
    <w:semiHidden/>
    <w:rsid w:val="00B14211"/>
    <w:rPr>
      <w:rFonts w:ascii="Times New Roman" w:eastAsia="宋体" w:hAnsi="Times New Roman" w:cs="Times New Roman"/>
      <w:sz w:val="18"/>
      <w:szCs w:val="18"/>
    </w:rPr>
  </w:style>
  <w:style w:type="paragraph" w:styleId="aa">
    <w:name w:val="Body Text Indent"/>
    <w:basedOn w:val="a"/>
    <w:link w:val="Char4"/>
    <w:rsid w:val="00B14211"/>
    <w:pPr>
      <w:ind w:left="560" w:hangingChars="200" w:hanging="560"/>
    </w:pPr>
    <w:rPr>
      <w:rFonts w:ascii="仿宋_GB2312" w:eastAsia="仿宋_GB2312" w:hAnsi="宋体" w:cstheme="minorBidi"/>
      <w:sz w:val="28"/>
      <w:szCs w:val="21"/>
    </w:rPr>
  </w:style>
  <w:style w:type="character" w:customStyle="1" w:styleId="Char12">
    <w:name w:val="正文文本缩进 Char1"/>
    <w:basedOn w:val="a0"/>
    <w:uiPriority w:val="99"/>
    <w:semiHidden/>
    <w:rsid w:val="00B14211"/>
    <w:rPr>
      <w:rFonts w:ascii="Times New Roman" w:eastAsia="宋体" w:hAnsi="Times New Roman" w:cs="Times New Roman"/>
      <w:szCs w:val="24"/>
    </w:rPr>
  </w:style>
  <w:style w:type="paragraph" w:customStyle="1" w:styleId="Char7">
    <w:name w:val="Char"/>
    <w:basedOn w:val="a7"/>
    <w:rsid w:val="00B14211"/>
    <w:pPr>
      <w:jc w:val="left"/>
    </w:pPr>
    <w:rPr>
      <w:rFonts w:ascii="Tahoma" w:hAnsi="Tahoma"/>
      <w:sz w:val="24"/>
      <w:szCs w:val="28"/>
    </w:rPr>
  </w:style>
  <w:style w:type="paragraph" w:styleId="21">
    <w:name w:val="toc 2"/>
    <w:basedOn w:val="a"/>
    <w:next w:val="a"/>
    <w:semiHidden/>
    <w:rsid w:val="00B14211"/>
    <w:pPr>
      <w:tabs>
        <w:tab w:val="left" w:pos="7920"/>
        <w:tab w:val="right" w:leader="dot" w:pos="8460"/>
        <w:tab w:val="right" w:leader="dot" w:pos="8820"/>
      </w:tabs>
      <w:ind w:leftChars="-343" w:left="-720" w:rightChars="-489" w:right="-1027" w:firstLineChars="788" w:firstLine="1655"/>
    </w:pPr>
    <w:rPr>
      <w:sz w:val="32"/>
      <w:szCs w:val="32"/>
    </w:rPr>
  </w:style>
  <w:style w:type="character" w:customStyle="1" w:styleId="Char13">
    <w:name w:val="页眉 Char1"/>
    <w:basedOn w:val="a0"/>
    <w:uiPriority w:val="99"/>
    <w:semiHidden/>
    <w:rsid w:val="00B14211"/>
    <w:rPr>
      <w:rFonts w:ascii="Times New Roman" w:eastAsia="宋体" w:hAnsi="Times New Roman" w:cs="Times New Roman"/>
      <w:sz w:val="18"/>
      <w:szCs w:val="18"/>
    </w:rPr>
  </w:style>
  <w:style w:type="paragraph" w:styleId="ac">
    <w:name w:val="Balloon Text"/>
    <w:basedOn w:val="a"/>
    <w:link w:val="Char5"/>
    <w:semiHidden/>
    <w:rsid w:val="00B14211"/>
    <w:rPr>
      <w:rFonts w:asciiTheme="minorHAnsi" w:eastAsiaTheme="minorEastAsia" w:hAnsiTheme="minorHAnsi" w:cstheme="minorBidi"/>
      <w:sz w:val="18"/>
      <w:szCs w:val="18"/>
    </w:rPr>
  </w:style>
  <w:style w:type="character" w:customStyle="1" w:styleId="Char14">
    <w:name w:val="批注框文本 Char1"/>
    <w:basedOn w:val="a0"/>
    <w:uiPriority w:val="99"/>
    <w:semiHidden/>
    <w:rsid w:val="00B14211"/>
    <w:rPr>
      <w:rFonts w:ascii="Times New Roman" w:eastAsia="宋体" w:hAnsi="Times New Roman" w:cs="Times New Roman"/>
      <w:sz w:val="18"/>
      <w:szCs w:val="18"/>
    </w:rPr>
  </w:style>
  <w:style w:type="paragraph" w:styleId="a7">
    <w:name w:val="Document Map"/>
    <w:basedOn w:val="a"/>
    <w:link w:val="Char3"/>
    <w:semiHidden/>
    <w:rsid w:val="00B14211"/>
    <w:pPr>
      <w:shd w:val="clear" w:color="auto" w:fill="000080"/>
    </w:pPr>
    <w:rPr>
      <w:rFonts w:asciiTheme="minorHAnsi" w:eastAsiaTheme="minorEastAsia" w:hAnsiTheme="minorHAnsi" w:cstheme="minorBidi"/>
    </w:rPr>
  </w:style>
  <w:style w:type="character" w:customStyle="1" w:styleId="Char15">
    <w:name w:val="文档结构图 Char1"/>
    <w:basedOn w:val="a0"/>
    <w:uiPriority w:val="99"/>
    <w:semiHidden/>
    <w:rsid w:val="00B14211"/>
    <w:rPr>
      <w:rFonts w:ascii="宋体" w:eastAsia="宋体" w:hAnsi="Times New Roman" w:cs="Times New Roman"/>
      <w:sz w:val="18"/>
      <w:szCs w:val="18"/>
    </w:rPr>
  </w:style>
  <w:style w:type="paragraph" w:styleId="a6">
    <w:name w:val="Body Text"/>
    <w:basedOn w:val="a"/>
    <w:link w:val="Char2"/>
    <w:rsid w:val="00B14211"/>
    <w:pPr>
      <w:spacing w:after="120"/>
    </w:pPr>
    <w:rPr>
      <w:rFonts w:asciiTheme="minorHAnsi" w:eastAsiaTheme="minorEastAsia" w:hAnsiTheme="minorHAnsi" w:cstheme="minorBidi"/>
    </w:rPr>
  </w:style>
  <w:style w:type="character" w:customStyle="1" w:styleId="Char16">
    <w:name w:val="正文文本 Char1"/>
    <w:basedOn w:val="a0"/>
    <w:uiPriority w:val="99"/>
    <w:semiHidden/>
    <w:rsid w:val="00B14211"/>
    <w:rPr>
      <w:rFonts w:ascii="Times New Roman" w:eastAsia="宋体" w:hAnsi="Times New Roman" w:cs="Times New Roman"/>
      <w:szCs w:val="24"/>
    </w:rPr>
  </w:style>
  <w:style w:type="paragraph" w:customStyle="1" w:styleId="11">
    <w:name w:val="列出段落1"/>
    <w:basedOn w:val="a"/>
    <w:rsid w:val="00B14211"/>
    <w:pPr>
      <w:ind w:firstLineChars="200" w:firstLine="420"/>
    </w:pPr>
    <w:rPr>
      <w:kern w:val="0"/>
      <w:sz w:val="20"/>
    </w:rPr>
  </w:style>
  <w:style w:type="paragraph" w:styleId="ae">
    <w:name w:val="List Paragraph"/>
    <w:basedOn w:val="a"/>
    <w:uiPriority w:val="34"/>
    <w:qFormat/>
    <w:rsid w:val="00B14211"/>
    <w:pPr>
      <w:ind w:firstLineChars="200" w:firstLine="420"/>
    </w:pPr>
    <w:rPr>
      <w:rFonts w:ascii="Calibri" w:hAnsi="Calibri"/>
      <w:szCs w:val="22"/>
    </w:rPr>
  </w:style>
  <w:style w:type="paragraph" w:styleId="20">
    <w:name w:val="Body Text 2"/>
    <w:basedOn w:val="a"/>
    <w:link w:val="2Char0"/>
    <w:rsid w:val="00B14211"/>
    <w:pPr>
      <w:spacing w:after="120" w:line="480" w:lineRule="auto"/>
    </w:pPr>
    <w:rPr>
      <w:rFonts w:asciiTheme="minorHAnsi" w:eastAsiaTheme="minorEastAsia" w:hAnsiTheme="minorHAnsi" w:cstheme="minorBidi"/>
    </w:rPr>
  </w:style>
  <w:style w:type="character" w:customStyle="1" w:styleId="2Char1">
    <w:name w:val="正文文本 2 Char1"/>
    <w:basedOn w:val="a0"/>
    <w:uiPriority w:val="99"/>
    <w:semiHidden/>
    <w:rsid w:val="00B14211"/>
    <w:rPr>
      <w:rFonts w:ascii="Times New Roman" w:eastAsia="宋体" w:hAnsi="Times New Roman" w:cs="Times New Roman"/>
      <w:szCs w:val="24"/>
    </w:rPr>
  </w:style>
  <w:style w:type="paragraph" w:styleId="12">
    <w:name w:val="toc 1"/>
    <w:basedOn w:val="a"/>
    <w:next w:val="a"/>
    <w:semiHidden/>
    <w:rsid w:val="00B14211"/>
    <w:pPr>
      <w:tabs>
        <w:tab w:val="right" w:leader="dot" w:pos="9344"/>
      </w:tabs>
      <w:ind w:rightChars="-489" w:right="-1027" w:firstLineChars="150" w:firstLine="360"/>
    </w:pPr>
    <w:rPr>
      <w:rFonts w:ascii="宋体" w:hAnsi="宋体"/>
      <w:sz w:val="28"/>
      <w:szCs w:val="28"/>
    </w:rPr>
  </w:style>
  <w:style w:type="paragraph" w:styleId="30">
    <w:name w:val="toc 3"/>
    <w:basedOn w:val="a"/>
    <w:next w:val="a"/>
    <w:semiHidden/>
    <w:rsid w:val="00B14211"/>
    <w:pPr>
      <w:tabs>
        <w:tab w:val="right" w:leader="dot" w:pos="7740"/>
      </w:tabs>
      <w:spacing w:line="500" w:lineRule="exact"/>
      <w:ind w:leftChars="400" w:left="840" w:rightChars="272" w:right="571" w:firstLineChars="257" w:firstLine="540"/>
    </w:pPr>
    <w:rPr>
      <w:rFonts w:eastAsia="楷体_GB2312"/>
    </w:rPr>
  </w:style>
  <w:style w:type="paragraph" w:styleId="af">
    <w:name w:val="List Number"/>
    <w:basedOn w:val="a"/>
    <w:rsid w:val="00B14211"/>
    <w:pPr>
      <w:tabs>
        <w:tab w:val="left" w:pos="420"/>
      </w:tabs>
      <w:ind w:left="420" w:hanging="420"/>
    </w:pPr>
  </w:style>
  <w:style w:type="paragraph" w:styleId="ad">
    <w:name w:val="annotation text"/>
    <w:basedOn w:val="a"/>
    <w:link w:val="Char6"/>
    <w:semiHidden/>
    <w:rsid w:val="00B14211"/>
    <w:pPr>
      <w:jc w:val="left"/>
    </w:pPr>
    <w:rPr>
      <w:rFonts w:asciiTheme="minorHAnsi" w:eastAsiaTheme="minorEastAsia" w:hAnsiTheme="minorHAnsi" w:cstheme="minorBidi"/>
    </w:rPr>
  </w:style>
  <w:style w:type="character" w:customStyle="1" w:styleId="Char17">
    <w:name w:val="批注文字 Char1"/>
    <w:basedOn w:val="a0"/>
    <w:uiPriority w:val="99"/>
    <w:semiHidden/>
    <w:rsid w:val="00B14211"/>
    <w:rPr>
      <w:rFonts w:ascii="Times New Roman" w:eastAsia="宋体" w:hAnsi="Times New Roman" w:cs="Times New Roman"/>
      <w:szCs w:val="24"/>
    </w:rPr>
  </w:style>
  <w:style w:type="paragraph" w:customStyle="1" w:styleId="Default">
    <w:name w:val="Default"/>
    <w:rsid w:val="00B14211"/>
    <w:pPr>
      <w:widowControl w:val="0"/>
      <w:autoSpaceDE w:val="0"/>
      <w:autoSpaceDN w:val="0"/>
      <w:adjustRightInd w:val="0"/>
    </w:pPr>
    <w:rPr>
      <w:rFonts w:ascii="宋体" w:eastAsia="宋体" w:hAnsi="Times New Roman" w:cs="宋体"/>
      <w:color w:val="000000"/>
      <w:kern w:val="0"/>
      <w:sz w:val="24"/>
      <w:szCs w:val="24"/>
    </w:rPr>
  </w:style>
  <w:style w:type="paragraph" w:styleId="af0">
    <w:name w:val="Normal (Web)"/>
    <w:basedOn w:val="a"/>
    <w:uiPriority w:val="99"/>
    <w:rsid w:val="00B14211"/>
    <w:pPr>
      <w:widowControl/>
      <w:spacing w:before="100" w:beforeAutospacing="1" w:after="100" w:afterAutospacing="1"/>
      <w:jc w:val="left"/>
    </w:pPr>
    <w:rPr>
      <w:rFonts w:ascii="宋体" w:hAnsi="宋体"/>
      <w:kern w:val="0"/>
      <w:sz w:val="24"/>
    </w:rPr>
  </w:style>
  <w:style w:type="paragraph" w:customStyle="1" w:styleId="Char18">
    <w:name w:val="Char1"/>
    <w:basedOn w:val="a7"/>
    <w:rsid w:val="00B14211"/>
    <w:pPr>
      <w:jc w:val="left"/>
    </w:pPr>
    <w:rPr>
      <w:rFonts w:ascii="Tahoma" w:hAnsi="Tahoma"/>
      <w:sz w:val="24"/>
      <w:szCs w:val="28"/>
    </w:rPr>
  </w:style>
  <w:style w:type="character" w:styleId="af1">
    <w:name w:val="FollowedHyperlink"/>
    <w:basedOn w:val="a0"/>
    <w:uiPriority w:val="99"/>
    <w:semiHidden/>
    <w:unhideWhenUsed/>
    <w:rsid w:val="00B14211"/>
    <w:rPr>
      <w:color w:val="800080" w:themeColor="followedHyperlink"/>
      <w:u w:val="single"/>
    </w:rPr>
  </w:style>
  <w:style w:type="paragraph" w:styleId="af2">
    <w:name w:val="annotation subject"/>
    <w:basedOn w:val="ad"/>
    <w:next w:val="ad"/>
    <w:link w:val="Char8"/>
    <w:uiPriority w:val="99"/>
    <w:semiHidden/>
    <w:unhideWhenUsed/>
    <w:rsid w:val="00B14211"/>
    <w:rPr>
      <w:rFonts w:ascii="Times New Roman" w:eastAsia="宋体" w:hAnsi="Times New Roman" w:cs="Times New Roman"/>
      <w:b/>
      <w:bCs/>
    </w:rPr>
  </w:style>
  <w:style w:type="character" w:customStyle="1" w:styleId="Char8">
    <w:name w:val="批注主题 Char"/>
    <w:basedOn w:val="Char17"/>
    <w:link w:val="af2"/>
    <w:uiPriority w:val="99"/>
    <w:semiHidden/>
    <w:rsid w:val="00B14211"/>
    <w:rPr>
      <w:rFonts w:ascii="Times New Roman" w:eastAsia="宋体" w:hAnsi="Times New Roman" w:cs="Times New Roman"/>
      <w:b/>
      <w:bCs/>
      <w:szCs w:val="24"/>
    </w:rPr>
  </w:style>
  <w:style w:type="paragraph" w:styleId="af3">
    <w:name w:val="Revision"/>
    <w:hidden/>
    <w:uiPriority w:val="99"/>
    <w:semiHidden/>
    <w:rsid w:val="00B14211"/>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1552</Words>
  <Characters>8851</Characters>
  <Application>Microsoft Office Word</Application>
  <DocSecurity>0</DocSecurity>
  <Lines>73</Lines>
  <Paragraphs>20</Paragraphs>
  <ScaleCrop>false</ScaleCrop>
  <Company>Lenovo</Company>
  <LinksUpToDate>false</LinksUpToDate>
  <CharactersWithSpaces>10383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16</cp:revision>
  <dcterms:created xsi:type="dcterms:W3CDTF">2017-09-26T06:07:00Z</dcterms:created>
  <dcterms:modified xsi:type="dcterms:W3CDTF">2017-11-27T03:36:00Z</dcterms:modified>
</cp:coreProperties>
</file>