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69" w:rsidRPr="003B3954" w:rsidRDefault="005F6F95" w:rsidP="003B3954">
      <w:pPr>
        <w:jc w:val="center"/>
        <w:rPr>
          <w:rFonts w:ascii="黑体" w:eastAsia="黑体" w:hAnsi="黑体"/>
          <w:sz w:val="32"/>
          <w:szCs w:val="32"/>
        </w:rPr>
      </w:pPr>
      <w:r>
        <w:rPr>
          <w:rFonts w:ascii="黑体" w:eastAsia="黑体" w:hAnsi="黑体" w:hint="eastAsia"/>
          <w:sz w:val="32"/>
          <w:szCs w:val="32"/>
        </w:rPr>
        <w:t>2015</w:t>
      </w:r>
      <w:r w:rsidR="003B3954" w:rsidRPr="003B3954">
        <w:rPr>
          <w:rFonts w:ascii="黑体" w:eastAsia="黑体" w:hAnsi="黑体" w:hint="eastAsia"/>
          <w:sz w:val="32"/>
          <w:szCs w:val="32"/>
        </w:rPr>
        <w:t>年度校部研究生国家奖学金评审工作的通知</w:t>
      </w:r>
    </w:p>
    <w:p w:rsidR="00551DB2" w:rsidRDefault="00551DB2" w:rsidP="003B3954">
      <w:pPr>
        <w:rPr>
          <w:rFonts w:ascii="仿宋_GB2312" w:eastAsia="仿宋_GB2312" w:hAnsi="宋体" w:cs="宋体"/>
          <w:color w:val="000000"/>
          <w:kern w:val="0"/>
          <w:sz w:val="32"/>
          <w:szCs w:val="32"/>
        </w:rPr>
      </w:pP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校属各学院（系）：</w:t>
      </w:r>
    </w:p>
    <w:p w:rsidR="003B3954" w:rsidRPr="003B3954" w:rsidRDefault="005F6F95" w:rsidP="00122605">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2015</w:t>
      </w:r>
      <w:r w:rsidR="003B3954" w:rsidRPr="003B3954">
        <w:rPr>
          <w:rFonts w:ascii="仿宋_GB2312" w:eastAsia="仿宋_GB2312" w:hAnsi="宋体" w:cs="宋体" w:hint="eastAsia"/>
          <w:color w:val="000000"/>
          <w:kern w:val="0"/>
          <w:sz w:val="32"/>
          <w:szCs w:val="32"/>
        </w:rPr>
        <w:t>年度研究生国家奖学金评选工作现正式启动，具体工作安排如下：</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一、参评条件：按照《中国科学院大学研究生国家奖学金评审实施办法》</w:t>
      </w:r>
      <w:r w:rsidR="005F6F95">
        <w:rPr>
          <w:rFonts w:ascii="仿宋_GB2312" w:eastAsia="仿宋_GB2312" w:hAnsi="宋体" w:cs="宋体" w:hint="eastAsia"/>
          <w:color w:val="000000"/>
          <w:kern w:val="0"/>
          <w:sz w:val="32"/>
          <w:szCs w:val="32"/>
        </w:rPr>
        <w:t>（附件1）</w:t>
      </w:r>
      <w:r w:rsidRPr="003B3954">
        <w:rPr>
          <w:rFonts w:ascii="仿宋_GB2312" w:eastAsia="仿宋_GB2312" w:hAnsi="宋体" w:cs="宋体" w:hint="eastAsia"/>
          <w:color w:val="000000"/>
          <w:kern w:val="0"/>
          <w:sz w:val="32"/>
          <w:szCs w:val="32"/>
        </w:rPr>
        <w:t>文件执行。</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二、</w:t>
      </w:r>
      <w:r w:rsidR="0029641B">
        <w:rPr>
          <w:rFonts w:ascii="仿宋_GB2312" w:eastAsia="仿宋_GB2312" w:hAnsi="宋体" w:cs="宋体" w:hint="eastAsia"/>
          <w:color w:val="000000"/>
          <w:kern w:val="0"/>
          <w:sz w:val="32"/>
          <w:szCs w:val="32"/>
        </w:rPr>
        <w:t>院系推荐名额</w:t>
      </w:r>
      <w:r w:rsidRPr="003B3954">
        <w:rPr>
          <w:rFonts w:ascii="仿宋_GB2312" w:eastAsia="仿宋_GB2312" w:hAnsi="宋体" w:cs="宋体" w:hint="eastAsia"/>
          <w:color w:val="000000"/>
          <w:kern w:val="0"/>
          <w:sz w:val="32"/>
          <w:szCs w:val="32"/>
        </w:rPr>
        <w:t>：</w:t>
      </w:r>
      <w:r w:rsidR="0029641B">
        <w:rPr>
          <w:rFonts w:ascii="仿宋_GB2312" w:eastAsia="仿宋_GB2312" w:hAnsi="宋体" w:cs="宋体" w:hint="eastAsia"/>
          <w:color w:val="000000" w:themeColor="text1"/>
          <w:kern w:val="0"/>
          <w:sz w:val="32"/>
          <w:szCs w:val="32"/>
        </w:rPr>
        <w:t>根据</w:t>
      </w:r>
      <w:r w:rsidR="00657513" w:rsidRPr="00657513">
        <w:rPr>
          <w:rFonts w:ascii="仿宋_GB2312" w:eastAsia="仿宋_GB2312" w:hAnsi="宋体" w:cs="宋体" w:hint="eastAsia"/>
          <w:color w:val="000000" w:themeColor="text1"/>
          <w:kern w:val="0"/>
          <w:sz w:val="32"/>
          <w:szCs w:val="32"/>
        </w:rPr>
        <w:t>院系的全日制在读学生人数，核算出</w:t>
      </w:r>
      <w:r w:rsidR="00657513">
        <w:rPr>
          <w:rFonts w:ascii="仿宋_GB2312" w:eastAsia="仿宋_GB2312" w:hAnsi="宋体" w:cs="宋体" w:hint="eastAsia"/>
          <w:color w:val="000000" w:themeColor="text1"/>
          <w:kern w:val="0"/>
          <w:sz w:val="32"/>
          <w:szCs w:val="32"/>
        </w:rPr>
        <w:t>各院系</w:t>
      </w:r>
      <w:r w:rsidR="00657513" w:rsidRPr="00657513">
        <w:rPr>
          <w:rFonts w:ascii="仿宋_GB2312" w:eastAsia="仿宋_GB2312" w:hAnsi="宋体" w:cs="宋体" w:hint="eastAsia"/>
          <w:color w:val="000000" w:themeColor="text1"/>
          <w:kern w:val="0"/>
          <w:sz w:val="32"/>
          <w:szCs w:val="32"/>
        </w:rPr>
        <w:t>2015年度校部国家奖学金</w:t>
      </w:r>
      <w:r w:rsidR="00657513">
        <w:rPr>
          <w:rFonts w:ascii="仿宋_GB2312" w:eastAsia="仿宋_GB2312" w:hAnsi="宋体" w:cs="宋体" w:hint="eastAsia"/>
          <w:color w:val="000000" w:themeColor="text1"/>
          <w:kern w:val="0"/>
          <w:sz w:val="32"/>
          <w:szCs w:val="32"/>
        </w:rPr>
        <w:t>推荐</w:t>
      </w:r>
      <w:r w:rsidR="00657513" w:rsidRPr="00657513">
        <w:rPr>
          <w:rFonts w:ascii="仿宋_GB2312" w:eastAsia="仿宋_GB2312" w:hAnsi="宋体" w:cs="宋体" w:hint="eastAsia"/>
          <w:color w:val="000000" w:themeColor="text1"/>
          <w:kern w:val="0"/>
          <w:sz w:val="32"/>
          <w:szCs w:val="32"/>
        </w:rPr>
        <w:t>名额</w:t>
      </w:r>
      <w:r w:rsidR="00657513">
        <w:rPr>
          <w:rFonts w:ascii="仿宋_GB2312" w:eastAsia="仿宋_GB2312" w:hAnsi="宋体" w:cs="宋体" w:hint="eastAsia"/>
          <w:color w:val="000000" w:themeColor="text1"/>
          <w:kern w:val="0"/>
          <w:sz w:val="32"/>
          <w:szCs w:val="32"/>
        </w:rPr>
        <w:t>（附件2）</w:t>
      </w:r>
      <w:r w:rsidR="00657513" w:rsidRPr="00657513">
        <w:rPr>
          <w:rFonts w:ascii="仿宋_GB2312" w:eastAsia="仿宋_GB2312" w:hAnsi="宋体" w:cs="宋体" w:hint="eastAsia"/>
          <w:color w:val="000000" w:themeColor="text1"/>
          <w:kern w:val="0"/>
          <w:sz w:val="32"/>
          <w:szCs w:val="32"/>
        </w:rPr>
        <w:t>。</w:t>
      </w:r>
      <w:r w:rsidRPr="003B3954">
        <w:rPr>
          <w:rFonts w:ascii="仿宋_GB2312" w:eastAsia="仿宋_GB2312" w:hAnsi="宋体" w:cs="宋体" w:hint="eastAsia"/>
          <w:color w:val="000000"/>
          <w:kern w:val="0"/>
          <w:sz w:val="32"/>
          <w:szCs w:val="32"/>
        </w:rPr>
        <w:t>每名参评</w:t>
      </w:r>
      <w:r w:rsidR="0029641B">
        <w:rPr>
          <w:rFonts w:ascii="仿宋_GB2312" w:eastAsia="仿宋_GB2312" w:hAnsi="宋体" w:cs="宋体" w:hint="eastAsia"/>
          <w:color w:val="000000"/>
          <w:kern w:val="0"/>
          <w:sz w:val="32"/>
          <w:szCs w:val="32"/>
        </w:rPr>
        <w:t>学</w:t>
      </w:r>
      <w:r w:rsidRPr="003B3954">
        <w:rPr>
          <w:rFonts w:ascii="仿宋_GB2312" w:eastAsia="仿宋_GB2312" w:hAnsi="宋体" w:cs="宋体" w:hint="eastAsia"/>
          <w:color w:val="000000"/>
          <w:kern w:val="0"/>
          <w:sz w:val="32"/>
          <w:szCs w:val="32"/>
        </w:rPr>
        <w:t>生</w:t>
      </w:r>
      <w:r w:rsidR="0029641B">
        <w:rPr>
          <w:rFonts w:ascii="仿宋_GB2312" w:eastAsia="仿宋_GB2312" w:hAnsi="宋体" w:cs="宋体" w:hint="eastAsia"/>
          <w:color w:val="000000"/>
          <w:kern w:val="0"/>
          <w:sz w:val="32"/>
          <w:szCs w:val="32"/>
        </w:rPr>
        <w:t>须</w:t>
      </w:r>
      <w:bookmarkStart w:id="0" w:name="_GoBack"/>
      <w:bookmarkEnd w:id="0"/>
      <w:r w:rsidRPr="003B3954">
        <w:rPr>
          <w:rFonts w:ascii="仿宋_GB2312" w:eastAsia="仿宋_GB2312" w:hAnsi="宋体" w:cs="宋体" w:hint="eastAsia"/>
          <w:color w:val="000000"/>
          <w:kern w:val="0"/>
          <w:sz w:val="32"/>
          <w:szCs w:val="32"/>
        </w:rPr>
        <w:t>按学籍所在院系进行申报和评选。</w:t>
      </w:r>
    </w:p>
    <w:p w:rsidR="003B3954" w:rsidRPr="003B3954" w:rsidRDefault="00F11F5F" w:rsidP="003B3954">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三、书面材料准备</w:t>
      </w:r>
    </w:p>
    <w:p w:rsidR="003B3954" w:rsidRDefault="001E17E7" w:rsidP="00F11F5F">
      <w:pPr>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3B3954" w:rsidRPr="003B3954">
        <w:rPr>
          <w:rFonts w:ascii="仿宋_GB2312" w:eastAsia="仿宋_GB2312" w:hAnsi="宋体" w:cs="宋体" w:hint="eastAsia"/>
          <w:color w:val="000000"/>
          <w:kern w:val="0"/>
          <w:sz w:val="32"/>
          <w:szCs w:val="32"/>
        </w:rPr>
        <w:t>学生填写《研究生国家奖学金申请</w:t>
      </w:r>
      <w:r>
        <w:rPr>
          <w:rFonts w:ascii="仿宋_GB2312" w:eastAsia="仿宋_GB2312" w:hAnsi="宋体" w:cs="宋体" w:hint="eastAsia"/>
          <w:color w:val="000000"/>
          <w:kern w:val="0"/>
          <w:sz w:val="32"/>
          <w:szCs w:val="32"/>
        </w:rPr>
        <w:t>审批</w:t>
      </w:r>
      <w:r w:rsidR="003B3954" w:rsidRPr="003B3954">
        <w:rPr>
          <w:rFonts w:ascii="仿宋_GB2312" w:eastAsia="仿宋_GB2312" w:hAnsi="宋体" w:cs="宋体" w:hint="eastAsia"/>
          <w:color w:val="000000"/>
          <w:kern w:val="0"/>
          <w:sz w:val="32"/>
          <w:szCs w:val="32"/>
        </w:rPr>
        <w:t>表》</w:t>
      </w:r>
      <w:r w:rsidR="005F6F95">
        <w:rPr>
          <w:rFonts w:ascii="仿宋_GB2312" w:eastAsia="仿宋_GB2312" w:hAnsi="宋体" w:cs="宋体" w:hint="eastAsia"/>
          <w:color w:val="000000"/>
          <w:kern w:val="0"/>
          <w:sz w:val="32"/>
          <w:szCs w:val="32"/>
        </w:rPr>
        <w:t>（附件</w:t>
      </w:r>
      <w:r w:rsidR="005B57BD">
        <w:rPr>
          <w:rFonts w:ascii="仿宋_GB2312" w:eastAsia="仿宋_GB2312" w:hAnsi="宋体" w:cs="宋体" w:hint="eastAsia"/>
          <w:color w:val="000000"/>
          <w:kern w:val="0"/>
          <w:sz w:val="32"/>
          <w:szCs w:val="32"/>
        </w:rPr>
        <w:t>3</w:t>
      </w:r>
      <w:r w:rsidR="005F6F95">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，并双面打印，</w:t>
      </w:r>
      <w:r w:rsidR="003B3954" w:rsidRPr="008635C7">
        <w:rPr>
          <w:rFonts w:ascii="仿宋_GB2312" w:eastAsia="仿宋_GB2312" w:hAnsi="宋体" w:cs="宋体" w:hint="eastAsia"/>
          <w:color w:val="000000"/>
          <w:kern w:val="0"/>
          <w:sz w:val="32"/>
          <w:szCs w:val="32"/>
        </w:rPr>
        <w:t>内容须填写完整，盖章齐全，不得缺项、漏项，不得擅自更改表格格式，不得随意涂改。“申请理由”应全面反映研究生的综合素质，字数控制在300字以内。“推荐意见”应简明扼要，推荐人原则上应为申请人的导师。</w:t>
      </w:r>
      <w:r w:rsidR="00845807">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评审情况</w:t>
      </w:r>
      <w:r w:rsidR="00845807">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w:t>
      </w:r>
      <w:r w:rsidR="00845807">
        <w:rPr>
          <w:rFonts w:ascii="仿宋_GB2312" w:eastAsia="仿宋_GB2312" w:hAnsi="宋体" w:cs="宋体" w:hint="eastAsia"/>
          <w:color w:val="000000"/>
          <w:kern w:val="0"/>
          <w:sz w:val="32"/>
          <w:szCs w:val="32"/>
        </w:rPr>
        <w:t>“研究所意见”</w:t>
      </w:r>
      <w:r w:rsidR="003B3954" w:rsidRPr="003B3954">
        <w:rPr>
          <w:rFonts w:ascii="仿宋_GB2312" w:eastAsia="仿宋_GB2312" w:hAnsi="宋体" w:cs="宋体" w:hint="eastAsia"/>
          <w:color w:val="000000"/>
          <w:kern w:val="0"/>
          <w:sz w:val="32"/>
          <w:szCs w:val="32"/>
        </w:rPr>
        <w:t>均由校部研究生管理办公室负责完成。</w:t>
      </w:r>
    </w:p>
    <w:p w:rsidR="003B3954" w:rsidRDefault="001E17E7" w:rsidP="005F6F95">
      <w:pPr>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5F6F95">
        <w:rPr>
          <w:rFonts w:ascii="仿宋_GB2312" w:eastAsia="仿宋_GB2312" w:hAnsi="宋体" w:cs="宋体" w:hint="eastAsia"/>
          <w:color w:val="000000"/>
          <w:kern w:val="0"/>
          <w:sz w:val="32"/>
          <w:szCs w:val="32"/>
        </w:rPr>
        <w:t>获院系推荐的学生需要填写《申报学生情况简明表》（附件</w:t>
      </w:r>
      <w:r w:rsidR="005B57BD">
        <w:rPr>
          <w:rFonts w:ascii="仿宋_GB2312" w:eastAsia="仿宋_GB2312" w:hAnsi="宋体" w:cs="宋体" w:hint="eastAsia"/>
          <w:color w:val="000000"/>
          <w:kern w:val="0"/>
          <w:sz w:val="32"/>
          <w:szCs w:val="32"/>
        </w:rPr>
        <w:t>4</w:t>
      </w:r>
      <w:r w:rsidR="005F6F95">
        <w:rPr>
          <w:rFonts w:ascii="仿宋_GB2312" w:eastAsia="仿宋_GB2312" w:hAnsi="宋体" w:cs="宋体" w:hint="eastAsia"/>
          <w:color w:val="000000"/>
          <w:kern w:val="0"/>
          <w:sz w:val="32"/>
          <w:szCs w:val="32"/>
        </w:rPr>
        <w:t>）并附相应证明材料。</w:t>
      </w:r>
    </w:p>
    <w:p w:rsidR="003B3954" w:rsidRPr="003B3954" w:rsidRDefault="001E17E7" w:rsidP="003B3954">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F11F5F">
        <w:rPr>
          <w:rFonts w:ascii="仿宋_GB2312" w:eastAsia="仿宋_GB2312" w:hAnsi="宋体" w:cs="宋体" w:hint="eastAsia"/>
          <w:color w:val="000000"/>
          <w:kern w:val="0"/>
          <w:sz w:val="32"/>
          <w:szCs w:val="32"/>
        </w:rPr>
        <w:t>、评审程序</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1.</w:t>
      </w:r>
      <w:r w:rsidRPr="003B3954">
        <w:rPr>
          <w:rFonts w:ascii="仿宋_GB2312" w:eastAsia="仿宋_GB2312" w:hAnsi="宋体" w:cs="宋体" w:hint="eastAsia"/>
          <w:color w:val="000000"/>
          <w:kern w:val="0"/>
          <w:sz w:val="32"/>
          <w:szCs w:val="32"/>
        </w:rPr>
        <w:t>各学院系于</w:t>
      </w:r>
      <w:r w:rsidR="005F6F95">
        <w:rPr>
          <w:rFonts w:ascii="仿宋_GB2312" w:eastAsia="仿宋_GB2312" w:hAnsi="宋体" w:cs="宋体" w:hint="eastAsia"/>
          <w:color w:val="000000"/>
          <w:kern w:val="0"/>
          <w:sz w:val="32"/>
          <w:szCs w:val="32"/>
        </w:rPr>
        <w:t>2015</w:t>
      </w:r>
      <w:r w:rsidRPr="003B3954">
        <w:rPr>
          <w:rFonts w:ascii="仿宋_GB2312" w:eastAsia="仿宋_GB2312" w:hAnsi="宋体" w:cs="宋体" w:hint="eastAsia"/>
          <w:color w:val="000000"/>
          <w:kern w:val="0"/>
          <w:sz w:val="32"/>
          <w:szCs w:val="32"/>
        </w:rPr>
        <w:t>年</w:t>
      </w:r>
      <w:r w:rsidR="005F6F95">
        <w:rPr>
          <w:rFonts w:ascii="仿宋_GB2312" w:eastAsia="仿宋_GB2312" w:hAnsi="宋体" w:cs="宋体" w:hint="eastAsia"/>
          <w:color w:val="000000"/>
          <w:kern w:val="0"/>
          <w:sz w:val="32"/>
          <w:szCs w:val="32"/>
        </w:rPr>
        <w:t>10</w:t>
      </w:r>
      <w:r w:rsidRPr="003B3954">
        <w:rPr>
          <w:rFonts w:ascii="仿宋_GB2312" w:eastAsia="仿宋_GB2312" w:hAnsi="宋体" w:cs="宋体" w:hint="eastAsia"/>
          <w:color w:val="000000"/>
          <w:kern w:val="0"/>
          <w:sz w:val="32"/>
          <w:szCs w:val="32"/>
        </w:rPr>
        <w:t>月</w:t>
      </w:r>
      <w:r w:rsidR="00DD3C8B">
        <w:rPr>
          <w:rFonts w:ascii="仿宋_GB2312" w:eastAsia="仿宋_GB2312" w:hAnsi="宋体" w:cs="宋体" w:hint="eastAsia"/>
          <w:color w:val="000000"/>
          <w:kern w:val="0"/>
          <w:sz w:val="32"/>
          <w:szCs w:val="32"/>
        </w:rPr>
        <w:t>15</w:t>
      </w:r>
      <w:r w:rsidRPr="003B3954">
        <w:rPr>
          <w:rFonts w:ascii="仿宋_GB2312" w:eastAsia="仿宋_GB2312" w:hAnsi="宋体" w:cs="宋体" w:hint="eastAsia"/>
          <w:color w:val="000000"/>
          <w:kern w:val="0"/>
          <w:sz w:val="32"/>
          <w:szCs w:val="32"/>
        </w:rPr>
        <w:t>日之前完成学生申报、院</w:t>
      </w:r>
      <w:r w:rsidRPr="003B3954">
        <w:rPr>
          <w:rFonts w:ascii="仿宋_GB2312" w:eastAsia="仿宋_GB2312" w:hAnsi="宋体" w:cs="宋体" w:hint="eastAsia"/>
          <w:color w:val="000000"/>
          <w:kern w:val="0"/>
          <w:sz w:val="32"/>
          <w:szCs w:val="32"/>
        </w:rPr>
        <w:lastRenderedPageBreak/>
        <w:t>系评审工作。于201</w:t>
      </w:r>
      <w:r w:rsidR="005F6F95">
        <w:rPr>
          <w:rFonts w:ascii="仿宋_GB2312" w:eastAsia="仿宋_GB2312" w:hAnsi="宋体" w:cs="宋体" w:hint="eastAsia"/>
          <w:color w:val="000000"/>
          <w:kern w:val="0"/>
          <w:sz w:val="32"/>
          <w:szCs w:val="32"/>
        </w:rPr>
        <w:t>5</w:t>
      </w:r>
      <w:r w:rsidRPr="003B3954">
        <w:rPr>
          <w:rFonts w:ascii="仿宋_GB2312" w:eastAsia="仿宋_GB2312" w:hAnsi="宋体" w:cs="宋体" w:hint="eastAsia"/>
          <w:color w:val="000000"/>
          <w:kern w:val="0"/>
          <w:sz w:val="32"/>
          <w:szCs w:val="32"/>
        </w:rPr>
        <w:t>年</w:t>
      </w:r>
      <w:r w:rsidR="005F6F95">
        <w:rPr>
          <w:rFonts w:ascii="仿宋_GB2312" w:eastAsia="仿宋_GB2312" w:hAnsi="宋体" w:cs="宋体" w:hint="eastAsia"/>
          <w:color w:val="000000"/>
          <w:kern w:val="0"/>
          <w:sz w:val="32"/>
          <w:szCs w:val="32"/>
        </w:rPr>
        <w:t>10</w:t>
      </w:r>
      <w:r w:rsidRPr="003B3954">
        <w:rPr>
          <w:rFonts w:ascii="仿宋_GB2312" w:eastAsia="仿宋_GB2312" w:hAnsi="宋体" w:cs="宋体" w:hint="eastAsia"/>
          <w:color w:val="000000"/>
          <w:kern w:val="0"/>
          <w:sz w:val="32"/>
          <w:szCs w:val="32"/>
        </w:rPr>
        <w:t>月</w:t>
      </w:r>
      <w:r w:rsidR="00DD3C8B">
        <w:rPr>
          <w:rFonts w:ascii="仿宋_GB2312" w:eastAsia="仿宋_GB2312" w:hAnsi="宋体" w:cs="宋体" w:hint="eastAsia"/>
          <w:color w:val="000000"/>
          <w:kern w:val="0"/>
          <w:sz w:val="32"/>
          <w:szCs w:val="32"/>
        </w:rPr>
        <w:t>16</w:t>
      </w:r>
      <w:r w:rsidRPr="003B3954">
        <w:rPr>
          <w:rFonts w:ascii="仿宋_GB2312" w:eastAsia="仿宋_GB2312" w:hAnsi="宋体" w:cs="宋体" w:hint="eastAsia"/>
          <w:color w:val="000000"/>
          <w:kern w:val="0"/>
          <w:sz w:val="32"/>
          <w:szCs w:val="32"/>
        </w:rPr>
        <w:t>日将</w:t>
      </w:r>
      <w:r w:rsidR="00A6045A">
        <w:rPr>
          <w:rFonts w:ascii="仿宋_GB2312" w:eastAsia="仿宋_GB2312" w:hAnsi="宋体" w:cs="宋体" w:hint="eastAsia"/>
          <w:color w:val="000000"/>
          <w:kern w:val="0"/>
          <w:sz w:val="32"/>
          <w:szCs w:val="32"/>
        </w:rPr>
        <w:t>《院系推荐汇总表》</w:t>
      </w:r>
      <w:r w:rsidR="00DB20A4">
        <w:rPr>
          <w:rFonts w:ascii="仿宋_GB2312" w:eastAsia="仿宋_GB2312" w:hAnsi="宋体" w:cs="宋体" w:hint="eastAsia"/>
          <w:color w:val="000000"/>
          <w:kern w:val="0"/>
          <w:sz w:val="32"/>
          <w:szCs w:val="32"/>
        </w:rPr>
        <w:t>（附件</w:t>
      </w:r>
      <w:r w:rsidR="005B57BD">
        <w:rPr>
          <w:rFonts w:ascii="仿宋_GB2312" w:eastAsia="仿宋_GB2312" w:hAnsi="宋体" w:cs="宋体" w:hint="eastAsia"/>
          <w:color w:val="000000"/>
          <w:kern w:val="0"/>
          <w:sz w:val="32"/>
          <w:szCs w:val="32"/>
        </w:rPr>
        <w:t>5</w:t>
      </w:r>
      <w:r w:rsidR="00DB20A4">
        <w:rPr>
          <w:rFonts w:ascii="仿宋_GB2312" w:eastAsia="仿宋_GB2312" w:hAnsi="宋体" w:cs="宋体" w:hint="eastAsia"/>
          <w:color w:val="000000"/>
          <w:kern w:val="0"/>
          <w:sz w:val="32"/>
          <w:szCs w:val="32"/>
        </w:rPr>
        <w:t>）</w:t>
      </w:r>
      <w:r w:rsidR="00A6045A">
        <w:rPr>
          <w:rFonts w:ascii="仿宋_GB2312" w:eastAsia="仿宋_GB2312" w:hAnsi="宋体" w:cs="宋体" w:hint="eastAsia"/>
          <w:color w:val="000000"/>
          <w:kern w:val="0"/>
          <w:sz w:val="32"/>
          <w:szCs w:val="32"/>
        </w:rPr>
        <w:t>及</w:t>
      </w:r>
      <w:r w:rsidRPr="003B3954">
        <w:rPr>
          <w:rFonts w:ascii="仿宋_GB2312" w:eastAsia="仿宋_GB2312" w:hAnsi="宋体" w:cs="宋体" w:hint="eastAsia"/>
          <w:color w:val="000000"/>
          <w:kern w:val="0"/>
          <w:sz w:val="32"/>
          <w:szCs w:val="32"/>
        </w:rPr>
        <w:t>书面材料报送校部研究生管理办公室。</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2.</w:t>
      </w:r>
      <w:r w:rsidRPr="003B3954">
        <w:rPr>
          <w:rFonts w:ascii="仿宋_GB2312" w:eastAsia="仿宋_GB2312" w:hAnsi="宋体" w:cs="宋体" w:hint="eastAsia"/>
          <w:color w:val="000000"/>
          <w:kern w:val="0"/>
          <w:sz w:val="32"/>
          <w:szCs w:val="32"/>
        </w:rPr>
        <w:t>校部研究生管理办公室将组织初评，于201</w:t>
      </w:r>
      <w:r w:rsidR="005F6F95">
        <w:rPr>
          <w:rFonts w:ascii="仿宋_GB2312" w:eastAsia="仿宋_GB2312" w:hAnsi="宋体" w:cs="宋体" w:hint="eastAsia"/>
          <w:color w:val="000000"/>
          <w:kern w:val="0"/>
          <w:sz w:val="32"/>
          <w:szCs w:val="32"/>
        </w:rPr>
        <w:t>5</w:t>
      </w:r>
      <w:r w:rsidRPr="003B3954">
        <w:rPr>
          <w:rFonts w:ascii="仿宋_GB2312" w:eastAsia="仿宋_GB2312" w:hAnsi="宋体" w:cs="宋体" w:hint="eastAsia"/>
          <w:color w:val="000000"/>
          <w:kern w:val="0"/>
          <w:sz w:val="32"/>
          <w:szCs w:val="32"/>
        </w:rPr>
        <w:t>年</w:t>
      </w:r>
      <w:r w:rsidR="005F6F95">
        <w:rPr>
          <w:rFonts w:ascii="仿宋_GB2312" w:eastAsia="仿宋_GB2312" w:hAnsi="宋体" w:cs="宋体" w:hint="eastAsia"/>
          <w:color w:val="000000"/>
          <w:kern w:val="0"/>
          <w:sz w:val="32"/>
          <w:szCs w:val="32"/>
        </w:rPr>
        <w:t>10</w:t>
      </w:r>
      <w:r w:rsidRPr="003B3954">
        <w:rPr>
          <w:rFonts w:ascii="仿宋_GB2312" w:eastAsia="仿宋_GB2312" w:hAnsi="宋体" w:cs="宋体" w:hint="eastAsia"/>
          <w:color w:val="000000"/>
          <w:kern w:val="0"/>
          <w:sz w:val="32"/>
          <w:szCs w:val="32"/>
        </w:rPr>
        <w:t>月</w:t>
      </w:r>
      <w:r w:rsidR="00DD3C8B">
        <w:rPr>
          <w:rFonts w:ascii="仿宋_GB2312" w:eastAsia="仿宋_GB2312" w:hAnsi="宋体" w:cs="宋体" w:hint="eastAsia"/>
          <w:color w:val="000000"/>
          <w:kern w:val="0"/>
          <w:sz w:val="32"/>
          <w:szCs w:val="32"/>
        </w:rPr>
        <w:t>23</w:t>
      </w:r>
      <w:r w:rsidRPr="003B3954">
        <w:rPr>
          <w:rFonts w:ascii="仿宋_GB2312" w:eastAsia="仿宋_GB2312" w:hAnsi="宋体" w:cs="宋体" w:hint="eastAsia"/>
          <w:color w:val="000000"/>
          <w:kern w:val="0"/>
          <w:sz w:val="32"/>
          <w:szCs w:val="32"/>
        </w:rPr>
        <w:t>日之前完成初评和公示工作。</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 xml:space="preserve"> 3.</w:t>
      </w:r>
      <w:r w:rsidRPr="003B3954">
        <w:rPr>
          <w:rFonts w:ascii="仿宋_GB2312" w:eastAsia="仿宋_GB2312" w:hAnsi="宋体" w:cs="宋体" w:hint="eastAsia"/>
          <w:color w:val="000000"/>
          <w:kern w:val="0"/>
          <w:sz w:val="32"/>
          <w:szCs w:val="32"/>
        </w:rPr>
        <w:t>院系根据初评结果完成网上审核。校部研究生国家奖学金的初评结果将由校部研究生管理办公室统一汇总报到学生处。</w:t>
      </w:r>
    </w:p>
    <w:p w:rsidR="001E17E7" w:rsidRDefault="001E17E7" w:rsidP="001E17E7">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四、系统数据提交</w:t>
      </w:r>
    </w:p>
    <w:p w:rsidR="001E17E7" w:rsidRDefault="001E17E7" w:rsidP="001E17E7">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院系</w:t>
      </w:r>
      <w:r w:rsidRPr="00C24FFF">
        <w:rPr>
          <w:rFonts w:ascii="仿宋_GB2312" w:eastAsia="仿宋_GB2312" w:hint="eastAsia"/>
          <w:sz w:val="32"/>
          <w:szCs w:val="32"/>
        </w:rPr>
        <w:t>于</w:t>
      </w:r>
      <w:r>
        <w:rPr>
          <w:rFonts w:ascii="仿宋_GB2312" w:eastAsia="仿宋_GB2312" w:hint="eastAsia"/>
          <w:sz w:val="32"/>
          <w:szCs w:val="32"/>
        </w:rPr>
        <w:t>2015年10</w:t>
      </w:r>
      <w:r w:rsidRPr="00C24FFF">
        <w:rPr>
          <w:rFonts w:ascii="仿宋_GB2312" w:eastAsia="仿宋_GB2312" w:hint="eastAsia"/>
          <w:sz w:val="32"/>
          <w:szCs w:val="32"/>
        </w:rPr>
        <w:t>月</w:t>
      </w:r>
      <w:r w:rsidR="00947146">
        <w:rPr>
          <w:rFonts w:ascii="仿宋_GB2312" w:eastAsia="仿宋_GB2312" w:hint="eastAsia"/>
          <w:sz w:val="32"/>
          <w:szCs w:val="32"/>
        </w:rPr>
        <w:t>23</w:t>
      </w:r>
      <w:r w:rsidRPr="00C24FFF">
        <w:rPr>
          <w:rFonts w:ascii="仿宋_GB2312" w:eastAsia="仿宋_GB2312" w:hint="eastAsia"/>
          <w:sz w:val="32"/>
          <w:szCs w:val="32"/>
        </w:rPr>
        <w:t>日前</w:t>
      </w:r>
      <w:proofErr w:type="gramStart"/>
      <w:r w:rsidRPr="00C24FFF">
        <w:rPr>
          <w:rFonts w:ascii="仿宋_GB2312" w:eastAsia="仿宋_GB2312" w:hint="eastAsia"/>
          <w:sz w:val="32"/>
          <w:szCs w:val="32"/>
        </w:rPr>
        <w:t>登陆国</w:t>
      </w:r>
      <w:proofErr w:type="gramEnd"/>
      <w:r w:rsidRPr="00C24FFF">
        <w:rPr>
          <w:rFonts w:ascii="仿宋_GB2312" w:eastAsia="仿宋_GB2312" w:hint="eastAsia"/>
          <w:sz w:val="32"/>
          <w:szCs w:val="32"/>
        </w:rPr>
        <w:t>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”中的“国家奖学金”</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Pr="00C24FFF">
        <w:rPr>
          <w:rFonts w:ascii="仿宋_GB2312" w:eastAsia="仿宋_GB2312" w:hint="eastAsia"/>
          <w:sz w:val="32"/>
          <w:szCs w:val="32"/>
        </w:rPr>
        <w:t>推荐</w:t>
      </w:r>
      <w:r>
        <w:rPr>
          <w:rFonts w:ascii="仿宋_GB2312" w:eastAsia="仿宋_GB2312" w:hint="eastAsia"/>
          <w:sz w:val="32"/>
          <w:szCs w:val="32"/>
        </w:rPr>
        <w:t>和数据报送工作。</w:t>
      </w:r>
    </w:p>
    <w:p w:rsidR="001E17E7" w:rsidRDefault="001E17E7" w:rsidP="001E17E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w:t>
      </w:r>
      <w:proofErr w:type="gramStart"/>
      <w:r w:rsidRPr="00C24FFF">
        <w:rPr>
          <w:rFonts w:ascii="仿宋_GB2312" w:eastAsia="仿宋_GB2312" w:hint="eastAsia"/>
          <w:sz w:val="32"/>
          <w:szCs w:val="32"/>
        </w:rPr>
        <w:t>请</w:t>
      </w:r>
      <w:r>
        <w:rPr>
          <w:rFonts w:ascii="仿宋_GB2312" w:eastAsia="仿宋_GB2312" w:hint="eastAsia"/>
          <w:sz w:val="32"/>
          <w:szCs w:val="32"/>
        </w:rPr>
        <w:t>申请</w:t>
      </w:r>
      <w:proofErr w:type="gramEnd"/>
      <w:r>
        <w:rPr>
          <w:rFonts w:ascii="仿宋_GB2312" w:eastAsia="仿宋_GB2312" w:hint="eastAsia"/>
          <w:sz w:val="32"/>
          <w:szCs w:val="32"/>
        </w:rPr>
        <w:t>国家奖学金的学生</w:t>
      </w:r>
      <w:proofErr w:type="gramStart"/>
      <w:r>
        <w:rPr>
          <w:rFonts w:ascii="仿宋_GB2312" w:eastAsia="仿宋_GB2312" w:hint="eastAsia"/>
          <w:sz w:val="32"/>
          <w:szCs w:val="32"/>
        </w:rPr>
        <w:t>登陆</w:t>
      </w:r>
      <w:r w:rsidRPr="00C24FFF">
        <w:rPr>
          <w:rFonts w:ascii="仿宋_GB2312" w:eastAsia="仿宋_GB2312" w:hint="eastAsia"/>
          <w:sz w:val="32"/>
          <w:szCs w:val="32"/>
        </w:rPr>
        <w:t>国</w:t>
      </w:r>
      <w:proofErr w:type="gramEnd"/>
      <w:r w:rsidRPr="00C24FFF">
        <w:rPr>
          <w:rFonts w:ascii="仿宋_GB2312" w:eastAsia="仿宋_GB2312" w:hint="eastAsia"/>
          <w:sz w:val="32"/>
          <w:szCs w:val="32"/>
        </w:rPr>
        <w:t>科大教育业务平台</w:t>
      </w:r>
      <w:r>
        <w:rPr>
          <w:rFonts w:ascii="仿宋_GB2312" w:eastAsia="仿宋_GB2312" w:hint="eastAsia"/>
          <w:sz w:val="32"/>
          <w:szCs w:val="32"/>
        </w:rPr>
        <w:t>（</w:t>
      </w:r>
      <w:hyperlink r:id="rId8" w:history="1">
        <w:r w:rsidRPr="00FD76FC">
          <w:rPr>
            <w:rStyle w:val="a6"/>
            <w:rFonts w:ascii="仿宋_GB2312" w:eastAsia="仿宋_GB2312"/>
            <w:sz w:val="32"/>
            <w:szCs w:val="32"/>
          </w:rPr>
          <w:t>http://sep.ucas.ac.cn/</w:t>
        </w:r>
      </w:hyperlink>
      <w:r>
        <w:rPr>
          <w:rFonts w:ascii="仿宋_GB2312" w:eastAsia="仿宋_GB2312" w:hint="eastAsia"/>
          <w:sz w:val="32"/>
          <w:szCs w:val="32"/>
        </w:rPr>
        <w:t>），选择“奖助系统”，选择申请国家奖学金，校对本人信息，填写申请理由及接收奖学金的建行卡号，核对无误后提交给导师。</w:t>
      </w:r>
    </w:p>
    <w:p w:rsidR="001E17E7" w:rsidRDefault="001E17E7" w:rsidP="001E17E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请申请</w:t>
      </w:r>
      <w:proofErr w:type="gramEnd"/>
      <w:r>
        <w:rPr>
          <w:rFonts w:ascii="仿宋_GB2312" w:eastAsia="仿宋_GB2312" w:hint="eastAsia"/>
          <w:sz w:val="32"/>
          <w:szCs w:val="32"/>
        </w:rPr>
        <w:t>学生的导师</w:t>
      </w:r>
      <w:proofErr w:type="gramStart"/>
      <w:r>
        <w:rPr>
          <w:rFonts w:ascii="仿宋_GB2312" w:eastAsia="仿宋_GB2312" w:hint="eastAsia"/>
          <w:sz w:val="32"/>
          <w:szCs w:val="32"/>
        </w:rPr>
        <w:t>登陆</w:t>
      </w:r>
      <w:r w:rsidRPr="00C24FFF">
        <w:rPr>
          <w:rFonts w:ascii="仿宋_GB2312" w:eastAsia="仿宋_GB2312" w:hint="eastAsia"/>
          <w:sz w:val="32"/>
          <w:szCs w:val="32"/>
        </w:rPr>
        <w:t>国</w:t>
      </w:r>
      <w:proofErr w:type="gramEnd"/>
      <w:r w:rsidRPr="00C24FFF">
        <w:rPr>
          <w:rFonts w:ascii="仿宋_GB2312" w:eastAsia="仿宋_GB2312" w:hint="eastAsia"/>
          <w:sz w:val="32"/>
          <w:szCs w:val="32"/>
        </w:rPr>
        <w:t>科大教育业务平台</w:t>
      </w:r>
      <w:r>
        <w:rPr>
          <w:rFonts w:ascii="仿宋_GB2312" w:eastAsia="仿宋_GB2312" w:hint="eastAsia"/>
          <w:sz w:val="32"/>
          <w:szCs w:val="32"/>
        </w:rPr>
        <w:t>（</w:t>
      </w:r>
      <w:hyperlink r:id="rId9" w:history="1">
        <w:r w:rsidRPr="00FD76FC">
          <w:rPr>
            <w:rStyle w:val="a6"/>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1E17E7" w:rsidRPr="00640E48" w:rsidRDefault="001E17E7" w:rsidP="001E17E7">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3.请院系管理老师</w:t>
      </w:r>
      <w:proofErr w:type="gramStart"/>
      <w:r>
        <w:rPr>
          <w:rFonts w:ascii="仿宋_GB2312" w:eastAsia="仿宋_GB2312" w:hint="eastAsia"/>
          <w:sz w:val="32"/>
          <w:szCs w:val="32"/>
        </w:rPr>
        <w:t>登陆</w:t>
      </w:r>
      <w:r w:rsidRPr="00C24FFF">
        <w:rPr>
          <w:rFonts w:ascii="仿宋_GB2312" w:eastAsia="仿宋_GB2312" w:hint="eastAsia"/>
          <w:sz w:val="32"/>
          <w:szCs w:val="32"/>
        </w:rPr>
        <w:t>国</w:t>
      </w:r>
      <w:proofErr w:type="gramEnd"/>
      <w:r w:rsidRPr="00C24FFF">
        <w:rPr>
          <w:rFonts w:ascii="仿宋_GB2312" w:eastAsia="仿宋_GB2312" w:hint="eastAsia"/>
          <w:sz w:val="32"/>
          <w:szCs w:val="32"/>
        </w:rPr>
        <w:t>科大教育业务平台</w:t>
      </w:r>
      <w:r>
        <w:rPr>
          <w:rFonts w:ascii="仿宋_GB2312" w:eastAsia="仿宋_GB2312" w:hint="eastAsia"/>
          <w:sz w:val="32"/>
          <w:szCs w:val="32"/>
        </w:rPr>
        <w:t>（</w:t>
      </w:r>
      <w:hyperlink r:id="rId10" w:history="1">
        <w:r w:rsidRPr="00FD76FC">
          <w:rPr>
            <w:rStyle w:val="a6"/>
            <w:rFonts w:ascii="仿宋_GB2312" w:eastAsia="仿宋_GB2312"/>
            <w:sz w:val="32"/>
            <w:szCs w:val="32"/>
          </w:rPr>
          <w:t>http://sep.ucas.ac.cn/</w:t>
        </w:r>
      </w:hyperlink>
      <w:r>
        <w:rPr>
          <w:rFonts w:ascii="仿宋_GB2312" w:eastAsia="仿宋_GB2312" w:hint="eastAsia"/>
          <w:sz w:val="32"/>
          <w:szCs w:val="32"/>
        </w:rPr>
        <w:t>），选择“奖助系统”，点击国家奖学金项目的“审核”，查看申请学生的申请表，进行审核。</w:t>
      </w:r>
      <w:r w:rsidRPr="00C24FFF">
        <w:rPr>
          <w:rFonts w:ascii="仿宋_GB2312" w:eastAsia="仿宋_GB2312" w:hint="eastAsia"/>
          <w:sz w:val="32"/>
          <w:szCs w:val="32"/>
        </w:rPr>
        <w:lastRenderedPageBreak/>
        <w:t>确认各项信息无误后，点击“推荐报送”提交。之后，再点击“导出国家奖学金学生名单”，生成《201</w:t>
      </w:r>
      <w:r>
        <w:rPr>
          <w:rFonts w:ascii="仿宋_GB2312" w:eastAsia="仿宋_GB2312" w:hint="eastAsia"/>
          <w:sz w:val="32"/>
          <w:szCs w:val="32"/>
        </w:rPr>
        <w:t>5</w:t>
      </w:r>
      <w:r w:rsidRPr="00C24FFF">
        <w:rPr>
          <w:rFonts w:ascii="仿宋_GB2312" w:eastAsia="仿宋_GB2312" w:hint="eastAsia"/>
          <w:sz w:val="32"/>
          <w:szCs w:val="32"/>
        </w:rPr>
        <w:t>年研究生国家奖学金获奖汇总表》，填写经办人等信息后，打印盖章寄送</w:t>
      </w:r>
      <w:r>
        <w:rPr>
          <w:rFonts w:ascii="仿宋_GB2312" w:eastAsia="仿宋_GB2312" w:hint="eastAsia"/>
          <w:sz w:val="32"/>
          <w:szCs w:val="32"/>
        </w:rPr>
        <w:t>校部研究生管理办公室</w:t>
      </w:r>
      <w:r w:rsidRPr="00C24FFF">
        <w:rPr>
          <w:rFonts w:ascii="仿宋_GB2312" w:eastAsia="仿宋_GB2312" w:hint="eastAsia"/>
          <w:sz w:val="32"/>
          <w:szCs w:val="32"/>
        </w:rPr>
        <w:t>。</w:t>
      </w:r>
    </w:p>
    <w:p w:rsidR="003B3954" w:rsidRPr="001E17E7" w:rsidRDefault="003B3954" w:rsidP="003B3954">
      <w:pPr>
        <w:rPr>
          <w:rFonts w:ascii="仿宋_GB2312" w:eastAsia="仿宋_GB2312" w:hAnsi="宋体" w:cs="宋体"/>
          <w:color w:val="000000"/>
          <w:kern w:val="0"/>
          <w:sz w:val="32"/>
          <w:szCs w:val="32"/>
        </w:rPr>
      </w:pPr>
    </w:p>
    <w:p w:rsidR="00607F5D" w:rsidRDefault="00607F5D" w:rsidP="003B3954">
      <w:pPr>
        <w:ind w:firstLineChars="1250" w:firstLine="4000"/>
        <w:rPr>
          <w:rFonts w:ascii="仿宋_GB2312" w:eastAsia="仿宋_GB2312" w:hAnsi="宋体" w:cs="宋体"/>
          <w:color w:val="000000"/>
          <w:kern w:val="0"/>
          <w:sz w:val="32"/>
          <w:szCs w:val="32"/>
        </w:rPr>
      </w:pPr>
    </w:p>
    <w:p w:rsidR="003B3954" w:rsidRPr="003B3954" w:rsidRDefault="003B3954" w:rsidP="003B3954">
      <w:pPr>
        <w:ind w:firstLineChars="1250" w:firstLine="400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校部研究生管理办公室</w:t>
      </w:r>
    </w:p>
    <w:p w:rsidR="003B3954" w:rsidRPr="003B3954" w:rsidRDefault="005F6F95" w:rsidP="003B3954">
      <w:pPr>
        <w:ind w:firstLineChars="1350" w:firstLine="43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2015</w:t>
      </w:r>
      <w:r w:rsidR="003B3954" w:rsidRPr="003B3954">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9</w:t>
      </w:r>
      <w:r w:rsidR="003B3954" w:rsidRPr="003B3954">
        <w:rPr>
          <w:rFonts w:ascii="仿宋_GB2312" w:eastAsia="仿宋_GB2312" w:hAnsi="宋体" w:cs="宋体" w:hint="eastAsia"/>
          <w:color w:val="000000"/>
          <w:kern w:val="0"/>
          <w:sz w:val="32"/>
          <w:szCs w:val="32"/>
        </w:rPr>
        <w:t>月</w:t>
      </w:r>
      <w:r w:rsidR="00ED386F">
        <w:rPr>
          <w:rFonts w:ascii="仿宋_GB2312" w:eastAsia="仿宋_GB2312" w:hAnsi="宋体" w:cs="宋体" w:hint="eastAsia"/>
          <w:color w:val="000000"/>
          <w:kern w:val="0"/>
          <w:sz w:val="32"/>
          <w:szCs w:val="32"/>
        </w:rPr>
        <w:t>2</w:t>
      </w:r>
      <w:r w:rsidR="00FC4881">
        <w:rPr>
          <w:rFonts w:ascii="仿宋_GB2312" w:eastAsia="仿宋_GB2312" w:hAnsi="宋体" w:cs="宋体" w:hint="eastAsia"/>
          <w:color w:val="000000"/>
          <w:kern w:val="0"/>
          <w:sz w:val="32"/>
          <w:szCs w:val="32"/>
        </w:rPr>
        <w:t>8</w:t>
      </w:r>
      <w:r w:rsidR="003B3954" w:rsidRPr="003B3954">
        <w:rPr>
          <w:rFonts w:ascii="仿宋_GB2312" w:eastAsia="仿宋_GB2312" w:hAnsi="宋体" w:cs="宋体" w:hint="eastAsia"/>
          <w:color w:val="000000"/>
          <w:kern w:val="0"/>
          <w:sz w:val="32"/>
          <w:szCs w:val="32"/>
        </w:rPr>
        <w:t>日</w:t>
      </w:r>
    </w:p>
    <w:sectPr w:rsidR="003B3954" w:rsidRPr="003B3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A7" w:rsidRDefault="00AA33A7" w:rsidP="00F11F5F">
      <w:r>
        <w:separator/>
      </w:r>
    </w:p>
  </w:endnote>
  <w:endnote w:type="continuationSeparator" w:id="0">
    <w:p w:rsidR="00AA33A7" w:rsidRDefault="00AA33A7" w:rsidP="00F1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A7" w:rsidRDefault="00AA33A7" w:rsidP="00F11F5F">
      <w:r>
        <w:separator/>
      </w:r>
    </w:p>
  </w:footnote>
  <w:footnote w:type="continuationSeparator" w:id="0">
    <w:p w:rsidR="00AA33A7" w:rsidRDefault="00AA33A7" w:rsidP="00F1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92"/>
    <w:rsid w:val="000B5137"/>
    <w:rsid w:val="000F738E"/>
    <w:rsid w:val="00122605"/>
    <w:rsid w:val="001A40F6"/>
    <w:rsid w:val="001E17E7"/>
    <w:rsid w:val="001E2337"/>
    <w:rsid w:val="00253A07"/>
    <w:rsid w:val="00263D0C"/>
    <w:rsid w:val="0029641B"/>
    <w:rsid w:val="00307BDD"/>
    <w:rsid w:val="003B3954"/>
    <w:rsid w:val="004D1ADE"/>
    <w:rsid w:val="00507CC5"/>
    <w:rsid w:val="00524A51"/>
    <w:rsid w:val="00551DB2"/>
    <w:rsid w:val="005B57BD"/>
    <w:rsid w:val="005E0769"/>
    <w:rsid w:val="005F6F95"/>
    <w:rsid w:val="00607F5D"/>
    <w:rsid w:val="00640E48"/>
    <w:rsid w:val="00657513"/>
    <w:rsid w:val="006C14F8"/>
    <w:rsid w:val="007118FA"/>
    <w:rsid w:val="00715315"/>
    <w:rsid w:val="007F24C8"/>
    <w:rsid w:val="00836B6B"/>
    <w:rsid w:val="00845807"/>
    <w:rsid w:val="00875097"/>
    <w:rsid w:val="00947146"/>
    <w:rsid w:val="009D26B3"/>
    <w:rsid w:val="00A05339"/>
    <w:rsid w:val="00A6045A"/>
    <w:rsid w:val="00AA33A7"/>
    <w:rsid w:val="00DB20A4"/>
    <w:rsid w:val="00DD3C8B"/>
    <w:rsid w:val="00EA34C1"/>
    <w:rsid w:val="00ED386F"/>
    <w:rsid w:val="00F11F5F"/>
    <w:rsid w:val="00F82992"/>
    <w:rsid w:val="00FC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54"/>
    <w:pPr>
      <w:ind w:firstLineChars="200" w:firstLine="420"/>
    </w:pPr>
  </w:style>
  <w:style w:type="paragraph" w:styleId="a4">
    <w:name w:val="header"/>
    <w:basedOn w:val="a"/>
    <w:link w:val="Char"/>
    <w:uiPriority w:val="99"/>
    <w:unhideWhenUsed/>
    <w:rsid w:val="00F1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1F5F"/>
    <w:rPr>
      <w:sz w:val="18"/>
      <w:szCs w:val="18"/>
    </w:rPr>
  </w:style>
  <w:style w:type="paragraph" w:styleId="a5">
    <w:name w:val="footer"/>
    <w:basedOn w:val="a"/>
    <w:link w:val="Char0"/>
    <w:uiPriority w:val="99"/>
    <w:unhideWhenUsed/>
    <w:rsid w:val="00F11F5F"/>
    <w:pPr>
      <w:tabs>
        <w:tab w:val="center" w:pos="4153"/>
        <w:tab w:val="right" w:pos="8306"/>
      </w:tabs>
      <w:snapToGrid w:val="0"/>
      <w:jc w:val="left"/>
    </w:pPr>
    <w:rPr>
      <w:sz w:val="18"/>
      <w:szCs w:val="18"/>
    </w:rPr>
  </w:style>
  <w:style w:type="character" w:customStyle="1" w:styleId="Char0">
    <w:name w:val="页脚 Char"/>
    <w:basedOn w:val="a0"/>
    <w:link w:val="a5"/>
    <w:uiPriority w:val="99"/>
    <w:rsid w:val="00F11F5F"/>
    <w:rPr>
      <w:sz w:val="18"/>
      <w:szCs w:val="18"/>
    </w:rPr>
  </w:style>
  <w:style w:type="character" w:styleId="a6">
    <w:name w:val="Hyperlink"/>
    <w:rsid w:val="00640E48"/>
    <w:rPr>
      <w:color w:val="0000FF"/>
      <w:u w:val="single"/>
    </w:rPr>
  </w:style>
  <w:style w:type="paragraph" w:styleId="a7">
    <w:name w:val="Balloon Text"/>
    <w:basedOn w:val="a"/>
    <w:link w:val="Char1"/>
    <w:uiPriority w:val="99"/>
    <w:semiHidden/>
    <w:unhideWhenUsed/>
    <w:rsid w:val="00FC4881"/>
    <w:rPr>
      <w:sz w:val="18"/>
      <w:szCs w:val="18"/>
    </w:rPr>
  </w:style>
  <w:style w:type="character" w:customStyle="1" w:styleId="Char1">
    <w:name w:val="批注框文本 Char"/>
    <w:basedOn w:val="a0"/>
    <w:link w:val="a7"/>
    <w:uiPriority w:val="99"/>
    <w:semiHidden/>
    <w:rsid w:val="00FC48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54"/>
    <w:pPr>
      <w:ind w:firstLineChars="200" w:firstLine="420"/>
    </w:pPr>
  </w:style>
  <w:style w:type="paragraph" w:styleId="a4">
    <w:name w:val="header"/>
    <w:basedOn w:val="a"/>
    <w:link w:val="Char"/>
    <w:uiPriority w:val="99"/>
    <w:unhideWhenUsed/>
    <w:rsid w:val="00F1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1F5F"/>
    <w:rPr>
      <w:sz w:val="18"/>
      <w:szCs w:val="18"/>
    </w:rPr>
  </w:style>
  <w:style w:type="paragraph" w:styleId="a5">
    <w:name w:val="footer"/>
    <w:basedOn w:val="a"/>
    <w:link w:val="Char0"/>
    <w:uiPriority w:val="99"/>
    <w:unhideWhenUsed/>
    <w:rsid w:val="00F11F5F"/>
    <w:pPr>
      <w:tabs>
        <w:tab w:val="center" w:pos="4153"/>
        <w:tab w:val="right" w:pos="8306"/>
      </w:tabs>
      <w:snapToGrid w:val="0"/>
      <w:jc w:val="left"/>
    </w:pPr>
    <w:rPr>
      <w:sz w:val="18"/>
      <w:szCs w:val="18"/>
    </w:rPr>
  </w:style>
  <w:style w:type="character" w:customStyle="1" w:styleId="Char0">
    <w:name w:val="页脚 Char"/>
    <w:basedOn w:val="a0"/>
    <w:link w:val="a5"/>
    <w:uiPriority w:val="99"/>
    <w:rsid w:val="00F11F5F"/>
    <w:rPr>
      <w:sz w:val="18"/>
      <w:szCs w:val="18"/>
    </w:rPr>
  </w:style>
  <w:style w:type="character" w:styleId="a6">
    <w:name w:val="Hyperlink"/>
    <w:rsid w:val="00640E48"/>
    <w:rPr>
      <w:color w:val="0000FF"/>
      <w:u w:val="single"/>
    </w:rPr>
  </w:style>
  <w:style w:type="paragraph" w:styleId="a7">
    <w:name w:val="Balloon Text"/>
    <w:basedOn w:val="a"/>
    <w:link w:val="Char1"/>
    <w:uiPriority w:val="99"/>
    <w:semiHidden/>
    <w:unhideWhenUsed/>
    <w:rsid w:val="00FC4881"/>
    <w:rPr>
      <w:sz w:val="18"/>
      <w:szCs w:val="18"/>
    </w:rPr>
  </w:style>
  <w:style w:type="character" w:customStyle="1" w:styleId="Char1">
    <w:name w:val="批注框文本 Char"/>
    <w:basedOn w:val="a0"/>
    <w:link w:val="a7"/>
    <w:uiPriority w:val="99"/>
    <w:semiHidden/>
    <w:rsid w:val="00FC4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ucas.ac.cn/" TargetMode="External"/><Relationship Id="rId4" Type="http://schemas.openxmlformats.org/officeDocument/2006/relationships/settings" Target="settings.xml"/><Relationship Id="rId9" Type="http://schemas.openxmlformats.org/officeDocument/2006/relationships/hyperlink" Target="http://sep.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B8D2-AE5F-403B-81E8-48E45F03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178</Words>
  <Characters>1017</Characters>
  <Application>Microsoft Office Word</Application>
  <DocSecurity>0</DocSecurity>
  <Lines>8</Lines>
  <Paragraphs>2</Paragraphs>
  <ScaleCrop>false</ScaleCrop>
  <Company>Lenovo</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吕静</dc:creator>
  <cp:keywords/>
  <dc:description/>
  <cp:lastModifiedBy>unknown</cp:lastModifiedBy>
  <cp:revision>39</cp:revision>
  <cp:lastPrinted>2015-09-25T08:18:00Z</cp:lastPrinted>
  <dcterms:created xsi:type="dcterms:W3CDTF">2014-11-06T00:47:00Z</dcterms:created>
  <dcterms:modified xsi:type="dcterms:W3CDTF">2015-09-25T08:23:00Z</dcterms:modified>
</cp:coreProperties>
</file>